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18B6A" w14:textId="5EC23749" w:rsidR="009528A3" w:rsidRPr="00403120" w:rsidRDefault="00403120" w:rsidP="009528A3">
      <w:pPr>
        <w:widowControl w:val="0"/>
        <w:autoSpaceDE w:val="0"/>
        <w:autoSpaceDN w:val="0"/>
        <w:adjustRightInd w:val="0"/>
        <w:jc w:val="center"/>
        <w:rPr>
          <w:rFonts w:ascii="Calibri" w:hAnsi="Calibri" w:cs="Calibri"/>
          <w:b/>
          <w:sz w:val="32"/>
          <w:szCs w:val="32"/>
        </w:rPr>
      </w:pPr>
      <w:r w:rsidRPr="00403120">
        <w:rPr>
          <w:rFonts w:ascii="Calibri" w:hAnsi="Calibri" w:cs="Calibri"/>
          <w:b/>
          <w:sz w:val="32"/>
          <w:szCs w:val="32"/>
        </w:rPr>
        <w:t>Freshman Orientation to Computer Science and Engineering</w:t>
      </w:r>
    </w:p>
    <w:p w14:paraId="6DB6597B" w14:textId="3899EEB8" w:rsidR="00403120" w:rsidRDefault="00403120" w:rsidP="009528A3">
      <w:pPr>
        <w:widowControl w:val="0"/>
        <w:autoSpaceDE w:val="0"/>
        <w:autoSpaceDN w:val="0"/>
        <w:adjustRightInd w:val="0"/>
        <w:jc w:val="center"/>
        <w:rPr>
          <w:rFonts w:ascii="Calibri" w:hAnsi="Calibri" w:cs="Calibri"/>
          <w:b/>
          <w:sz w:val="28"/>
          <w:szCs w:val="28"/>
        </w:rPr>
      </w:pPr>
      <w:r>
        <w:rPr>
          <w:rFonts w:ascii="Calibri" w:hAnsi="Calibri" w:cs="Calibri"/>
          <w:b/>
          <w:sz w:val="28"/>
          <w:szCs w:val="28"/>
        </w:rPr>
        <w:t>CSCE 10 – Pass/No Pass Only – 0 Credit Hours</w:t>
      </w:r>
    </w:p>
    <w:p w14:paraId="5DCC1B6A" w14:textId="357146AC" w:rsidR="00D050EB" w:rsidRPr="00D050EB" w:rsidRDefault="00D050EB" w:rsidP="009528A3">
      <w:pPr>
        <w:widowControl w:val="0"/>
        <w:autoSpaceDE w:val="0"/>
        <w:autoSpaceDN w:val="0"/>
        <w:adjustRightInd w:val="0"/>
        <w:jc w:val="center"/>
        <w:rPr>
          <w:rFonts w:ascii="Calibri" w:hAnsi="Calibri" w:cs="Calibri"/>
          <w:sz w:val="28"/>
          <w:szCs w:val="28"/>
        </w:rPr>
      </w:pPr>
      <w:r w:rsidRPr="00D050EB">
        <w:rPr>
          <w:rFonts w:ascii="Calibri" w:hAnsi="Calibri" w:cs="Calibri"/>
          <w:sz w:val="28"/>
          <w:szCs w:val="28"/>
        </w:rPr>
        <w:t>Sections 001 and 002</w:t>
      </w:r>
    </w:p>
    <w:p w14:paraId="7A449E13" w14:textId="6881A902" w:rsidR="00D050EB" w:rsidRPr="00D050EB" w:rsidRDefault="00D050EB" w:rsidP="009528A3">
      <w:pPr>
        <w:widowControl w:val="0"/>
        <w:autoSpaceDE w:val="0"/>
        <w:autoSpaceDN w:val="0"/>
        <w:adjustRightInd w:val="0"/>
        <w:jc w:val="center"/>
        <w:rPr>
          <w:rFonts w:ascii="Calibri" w:hAnsi="Calibri" w:cs="Calibri"/>
          <w:sz w:val="28"/>
          <w:szCs w:val="28"/>
        </w:rPr>
      </w:pPr>
      <w:r w:rsidRPr="00D050EB">
        <w:rPr>
          <w:rFonts w:ascii="Calibri" w:hAnsi="Calibri" w:cs="Calibri"/>
          <w:sz w:val="28"/>
          <w:szCs w:val="28"/>
        </w:rPr>
        <w:t>Alternately</w:t>
      </w:r>
    </w:p>
    <w:p w14:paraId="55B1136B" w14:textId="27CD77ED" w:rsidR="00D050EB" w:rsidRDefault="00D050EB" w:rsidP="009528A3">
      <w:pPr>
        <w:widowControl w:val="0"/>
        <w:autoSpaceDE w:val="0"/>
        <w:autoSpaceDN w:val="0"/>
        <w:adjustRightInd w:val="0"/>
        <w:jc w:val="center"/>
        <w:rPr>
          <w:rFonts w:ascii="Calibri" w:hAnsi="Calibri" w:cs="Calibri"/>
          <w:b/>
          <w:sz w:val="28"/>
          <w:szCs w:val="28"/>
        </w:rPr>
      </w:pPr>
      <w:r>
        <w:rPr>
          <w:rFonts w:ascii="Calibri" w:hAnsi="Calibri" w:cs="Calibri"/>
          <w:b/>
          <w:sz w:val="28"/>
          <w:szCs w:val="28"/>
        </w:rPr>
        <w:t>CSCE 196 – Graded or Pass/No Pass – 1 Credit Hour</w:t>
      </w:r>
    </w:p>
    <w:p w14:paraId="107E8130" w14:textId="602EC9DB" w:rsidR="00D050EB" w:rsidRPr="00D050EB" w:rsidRDefault="00D050EB" w:rsidP="009528A3">
      <w:pPr>
        <w:widowControl w:val="0"/>
        <w:autoSpaceDE w:val="0"/>
        <w:autoSpaceDN w:val="0"/>
        <w:adjustRightInd w:val="0"/>
        <w:jc w:val="center"/>
        <w:rPr>
          <w:rFonts w:ascii="Calibri" w:hAnsi="Calibri" w:cs="Calibri"/>
          <w:sz w:val="28"/>
          <w:szCs w:val="28"/>
        </w:rPr>
      </w:pPr>
      <w:r w:rsidRPr="00D050EB">
        <w:rPr>
          <w:rFonts w:ascii="Calibri" w:hAnsi="Calibri" w:cs="Calibri"/>
          <w:sz w:val="28"/>
          <w:szCs w:val="28"/>
        </w:rPr>
        <w:t>Sections 001 and 002</w:t>
      </w:r>
    </w:p>
    <w:p w14:paraId="0793ABC3" w14:textId="1A444FAA" w:rsidR="00403120" w:rsidRPr="00D050EB" w:rsidRDefault="00403120" w:rsidP="009528A3">
      <w:pPr>
        <w:widowControl w:val="0"/>
        <w:autoSpaceDE w:val="0"/>
        <w:autoSpaceDN w:val="0"/>
        <w:adjustRightInd w:val="0"/>
        <w:jc w:val="center"/>
        <w:rPr>
          <w:rFonts w:ascii="Calibri" w:hAnsi="Calibri" w:cs="Calibri"/>
          <w:sz w:val="28"/>
          <w:szCs w:val="28"/>
        </w:rPr>
      </w:pPr>
      <w:r w:rsidRPr="00D050EB">
        <w:rPr>
          <w:rFonts w:ascii="Calibri" w:hAnsi="Calibri" w:cs="Calibri"/>
          <w:sz w:val="28"/>
          <w:szCs w:val="28"/>
        </w:rPr>
        <w:t>Fall 201</w:t>
      </w:r>
      <w:r w:rsidR="005B6497" w:rsidRPr="00D050EB">
        <w:rPr>
          <w:rFonts w:ascii="Calibri" w:hAnsi="Calibri" w:cs="Calibri"/>
          <w:sz w:val="28"/>
          <w:szCs w:val="28"/>
        </w:rPr>
        <w:t>6</w:t>
      </w:r>
      <w:r w:rsidR="00143D32">
        <w:rPr>
          <w:rFonts w:ascii="Calibri" w:hAnsi="Calibri" w:cs="Calibri"/>
          <w:sz w:val="28"/>
          <w:szCs w:val="28"/>
        </w:rPr>
        <w:t xml:space="preserve"> (rev. 9/5/16)</w:t>
      </w:r>
    </w:p>
    <w:p w14:paraId="4146A02F" w14:textId="77777777" w:rsidR="00403120" w:rsidRDefault="00403120" w:rsidP="009528A3">
      <w:pPr>
        <w:widowControl w:val="0"/>
        <w:autoSpaceDE w:val="0"/>
        <w:autoSpaceDN w:val="0"/>
        <w:adjustRightInd w:val="0"/>
        <w:jc w:val="center"/>
        <w:rPr>
          <w:rFonts w:ascii="Calibri" w:hAnsi="Calibri" w:cs="Calibri"/>
          <w:b/>
          <w:sz w:val="28"/>
          <w:szCs w:val="28"/>
        </w:rPr>
      </w:pPr>
    </w:p>
    <w:p w14:paraId="62B7C1EA" w14:textId="5CEFE1D5" w:rsidR="00D54542" w:rsidRDefault="00EC3DB7" w:rsidP="00E128CC">
      <w:pPr>
        <w:widowControl w:val="0"/>
        <w:autoSpaceDE w:val="0"/>
        <w:autoSpaceDN w:val="0"/>
        <w:adjustRightInd w:val="0"/>
        <w:jc w:val="center"/>
        <w:rPr>
          <w:rFonts w:ascii="Calibri" w:hAnsi="Calibri" w:cs="Calibri"/>
          <w:b/>
          <w:sz w:val="28"/>
          <w:szCs w:val="28"/>
        </w:rPr>
      </w:pPr>
      <w:r>
        <w:rPr>
          <w:rFonts w:ascii="Calibri" w:hAnsi="Calibri" w:cs="Calibri"/>
          <w:b/>
          <w:sz w:val="28"/>
          <w:szCs w:val="28"/>
        </w:rPr>
        <w:t>Coordinator</w:t>
      </w:r>
    </w:p>
    <w:p w14:paraId="1F9A5620" w14:textId="77777777" w:rsidR="0091239B" w:rsidRDefault="00D54542" w:rsidP="00D54542">
      <w:pPr>
        <w:widowControl w:val="0"/>
        <w:autoSpaceDE w:val="0"/>
        <w:autoSpaceDN w:val="0"/>
        <w:adjustRightInd w:val="0"/>
        <w:jc w:val="center"/>
        <w:rPr>
          <w:rFonts w:ascii="Calibri" w:hAnsi="Calibri" w:cs="Calibri"/>
          <w:sz w:val="28"/>
          <w:szCs w:val="28"/>
        </w:rPr>
      </w:pPr>
      <w:r w:rsidRPr="00D54542">
        <w:rPr>
          <w:rFonts w:ascii="Calibri" w:hAnsi="Calibri" w:cs="Calibri"/>
          <w:sz w:val="28"/>
          <w:szCs w:val="28"/>
        </w:rPr>
        <w:t>Prof. Charles Riedesel</w:t>
      </w:r>
      <w:r>
        <w:rPr>
          <w:rFonts w:ascii="Calibri" w:hAnsi="Calibri" w:cs="Calibri"/>
          <w:sz w:val="28"/>
          <w:szCs w:val="28"/>
        </w:rPr>
        <w:t xml:space="preserve">, Chief Undergraduate Advisor – </w:t>
      </w:r>
    </w:p>
    <w:p w14:paraId="486D23F2" w14:textId="7EE6C783" w:rsidR="00D54542" w:rsidRDefault="00D54542" w:rsidP="00D54542">
      <w:pPr>
        <w:widowControl w:val="0"/>
        <w:autoSpaceDE w:val="0"/>
        <w:autoSpaceDN w:val="0"/>
        <w:adjustRightInd w:val="0"/>
        <w:jc w:val="center"/>
        <w:rPr>
          <w:rFonts w:ascii="Calibri" w:hAnsi="Calibri" w:cs="Calibri"/>
          <w:sz w:val="28"/>
          <w:szCs w:val="28"/>
        </w:rPr>
      </w:pPr>
      <w:r>
        <w:rPr>
          <w:rFonts w:ascii="Calibri" w:hAnsi="Calibri" w:cs="Calibri"/>
          <w:sz w:val="28"/>
          <w:szCs w:val="28"/>
        </w:rPr>
        <w:t>Computer Science &amp; Engineering</w:t>
      </w:r>
    </w:p>
    <w:p w14:paraId="107A7981" w14:textId="594565F5" w:rsidR="00D54542" w:rsidRDefault="00D54542" w:rsidP="00D54542">
      <w:pPr>
        <w:widowControl w:val="0"/>
        <w:autoSpaceDE w:val="0"/>
        <w:autoSpaceDN w:val="0"/>
        <w:adjustRightInd w:val="0"/>
        <w:jc w:val="center"/>
        <w:rPr>
          <w:rFonts w:ascii="Calibri" w:hAnsi="Calibri" w:cs="Calibri"/>
          <w:sz w:val="28"/>
          <w:szCs w:val="28"/>
        </w:rPr>
      </w:pPr>
      <w:r>
        <w:rPr>
          <w:rFonts w:ascii="Calibri" w:hAnsi="Calibri" w:cs="Calibri"/>
          <w:sz w:val="28"/>
          <w:szCs w:val="28"/>
        </w:rPr>
        <w:t>259 Avery Hall</w:t>
      </w:r>
    </w:p>
    <w:p w14:paraId="4593FC5D" w14:textId="61D08FA8" w:rsidR="00D54542" w:rsidRDefault="00143D32" w:rsidP="00D54542">
      <w:pPr>
        <w:widowControl w:val="0"/>
        <w:autoSpaceDE w:val="0"/>
        <w:autoSpaceDN w:val="0"/>
        <w:adjustRightInd w:val="0"/>
        <w:jc w:val="center"/>
        <w:rPr>
          <w:rFonts w:ascii="Calibri" w:hAnsi="Calibri" w:cs="Calibri"/>
          <w:sz w:val="28"/>
          <w:szCs w:val="28"/>
        </w:rPr>
      </w:pPr>
      <w:hyperlink r:id="rId6" w:history="1">
        <w:r w:rsidR="00D54542" w:rsidRPr="00BA020E">
          <w:rPr>
            <w:rStyle w:val="Hyperlink"/>
            <w:rFonts w:ascii="Calibri" w:hAnsi="Calibri" w:cs="Calibri"/>
            <w:sz w:val="28"/>
            <w:szCs w:val="28"/>
          </w:rPr>
          <w:t>chuckr@unl.edu</w:t>
        </w:r>
      </w:hyperlink>
    </w:p>
    <w:p w14:paraId="5665509A" w14:textId="1463AF9E" w:rsidR="00D54542" w:rsidRDefault="00D54542" w:rsidP="00D54542">
      <w:pPr>
        <w:widowControl w:val="0"/>
        <w:autoSpaceDE w:val="0"/>
        <w:autoSpaceDN w:val="0"/>
        <w:adjustRightInd w:val="0"/>
        <w:jc w:val="center"/>
        <w:rPr>
          <w:rFonts w:ascii="Calibri" w:hAnsi="Calibri" w:cs="Calibri"/>
          <w:sz w:val="28"/>
          <w:szCs w:val="28"/>
        </w:rPr>
      </w:pPr>
      <w:r>
        <w:rPr>
          <w:rFonts w:ascii="Calibri" w:hAnsi="Calibri" w:cs="Calibri"/>
          <w:sz w:val="28"/>
          <w:szCs w:val="28"/>
        </w:rPr>
        <w:t>402-472-3486</w:t>
      </w:r>
    </w:p>
    <w:p w14:paraId="1923FB12" w14:textId="1BC515B4" w:rsidR="00D54542" w:rsidRDefault="002712E1" w:rsidP="00D54542">
      <w:pPr>
        <w:widowControl w:val="0"/>
        <w:autoSpaceDE w:val="0"/>
        <w:autoSpaceDN w:val="0"/>
        <w:adjustRightInd w:val="0"/>
        <w:jc w:val="center"/>
        <w:rPr>
          <w:rFonts w:ascii="Calibri" w:hAnsi="Calibri" w:cs="Calibri"/>
          <w:sz w:val="28"/>
          <w:szCs w:val="28"/>
        </w:rPr>
      </w:pPr>
      <w:r>
        <w:rPr>
          <w:rFonts w:ascii="Calibri" w:hAnsi="Calibri" w:cs="Calibri"/>
          <w:sz w:val="28"/>
          <w:szCs w:val="28"/>
        </w:rPr>
        <w:t>F</w:t>
      </w:r>
      <w:r w:rsidR="00E128CC">
        <w:rPr>
          <w:rFonts w:ascii="Calibri" w:hAnsi="Calibri" w:cs="Calibri"/>
          <w:sz w:val="28"/>
          <w:szCs w:val="28"/>
        </w:rPr>
        <w:t>or calendar go to</w:t>
      </w:r>
      <w:r w:rsidR="00D54542">
        <w:rPr>
          <w:rFonts w:ascii="Calibri" w:hAnsi="Calibri" w:cs="Calibri"/>
          <w:sz w:val="28"/>
          <w:szCs w:val="28"/>
        </w:rPr>
        <w:t xml:space="preserve"> </w:t>
      </w:r>
      <w:hyperlink r:id="rId7" w:history="1">
        <w:r w:rsidR="00D54542" w:rsidRPr="00BA020E">
          <w:rPr>
            <w:rStyle w:val="Hyperlink"/>
            <w:rFonts w:ascii="Calibri" w:hAnsi="Calibri" w:cs="Calibri"/>
            <w:sz w:val="28"/>
            <w:szCs w:val="28"/>
          </w:rPr>
          <w:t>http://cse.unl.edu/~riedesel</w:t>
        </w:r>
      </w:hyperlink>
      <w:r w:rsidR="00D54542">
        <w:rPr>
          <w:rFonts w:ascii="Calibri" w:hAnsi="Calibri" w:cs="Calibri"/>
          <w:sz w:val="28"/>
          <w:szCs w:val="28"/>
        </w:rPr>
        <w:t xml:space="preserve"> and follow link to appointments</w:t>
      </w:r>
      <w:r w:rsidR="00E128CC">
        <w:rPr>
          <w:rFonts w:ascii="Calibri" w:hAnsi="Calibri" w:cs="Calibri"/>
          <w:sz w:val="28"/>
          <w:szCs w:val="28"/>
        </w:rPr>
        <w:t>; drop in or email for confirmation of meeting time</w:t>
      </w:r>
    </w:p>
    <w:p w14:paraId="2AB09C3F" w14:textId="4E7E8219" w:rsidR="00A9069F" w:rsidRDefault="00A9069F" w:rsidP="00D54542">
      <w:pPr>
        <w:widowControl w:val="0"/>
        <w:autoSpaceDE w:val="0"/>
        <w:autoSpaceDN w:val="0"/>
        <w:adjustRightInd w:val="0"/>
        <w:jc w:val="center"/>
        <w:rPr>
          <w:rFonts w:ascii="Calibri" w:hAnsi="Calibri" w:cs="Calibri"/>
          <w:sz w:val="28"/>
          <w:szCs w:val="28"/>
        </w:rPr>
      </w:pPr>
      <w:r>
        <w:rPr>
          <w:rFonts w:ascii="Calibri" w:hAnsi="Calibri" w:cs="Calibri"/>
          <w:sz w:val="28"/>
          <w:szCs w:val="28"/>
        </w:rPr>
        <w:t xml:space="preserve">Prof. Ann </w:t>
      </w:r>
      <w:proofErr w:type="spellStart"/>
      <w:r>
        <w:rPr>
          <w:rFonts w:ascii="Calibri" w:hAnsi="Calibri" w:cs="Calibri"/>
          <w:sz w:val="28"/>
          <w:szCs w:val="28"/>
        </w:rPr>
        <w:t>Koopmann</w:t>
      </w:r>
      <w:proofErr w:type="spellEnd"/>
      <w:r>
        <w:rPr>
          <w:rFonts w:ascii="Calibri" w:hAnsi="Calibri" w:cs="Calibri"/>
          <w:sz w:val="28"/>
          <w:szCs w:val="28"/>
        </w:rPr>
        <w:t xml:space="preserve"> – Computer Science Advisor</w:t>
      </w:r>
    </w:p>
    <w:p w14:paraId="5B57B318" w14:textId="7CDF89E5" w:rsidR="00A9069F" w:rsidRDefault="00143D32" w:rsidP="00D54542">
      <w:pPr>
        <w:widowControl w:val="0"/>
        <w:autoSpaceDE w:val="0"/>
        <w:autoSpaceDN w:val="0"/>
        <w:adjustRightInd w:val="0"/>
        <w:jc w:val="center"/>
        <w:rPr>
          <w:rFonts w:ascii="Calibri" w:hAnsi="Calibri" w:cs="Calibri"/>
          <w:sz w:val="28"/>
          <w:szCs w:val="28"/>
        </w:rPr>
      </w:pPr>
      <w:hyperlink r:id="rId8" w:history="1">
        <w:r w:rsidR="00756D7D" w:rsidRPr="00CF3471">
          <w:rPr>
            <w:rStyle w:val="Hyperlink"/>
            <w:rFonts w:ascii="Calibri" w:hAnsi="Calibri" w:cs="Calibri"/>
            <w:sz w:val="28"/>
            <w:szCs w:val="28"/>
          </w:rPr>
          <w:t>akoopmann1@unl.edu</w:t>
        </w:r>
      </w:hyperlink>
    </w:p>
    <w:p w14:paraId="5064B3CC" w14:textId="77777777" w:rsidR="00CA2085" w:rsidRDefault="00CA2085" w:rsidP="00756D7D">
      <w:pPr>
        <w:widowControl w:val="0"/>
        <w:autoSpaceDE w:val="0"/>
        <w:autoSpaceDN w:val="0"/>
        <w:adjustRightInd w:val="0"/>
        <w:rPr>
          <w:rFonts w:ascii="Calibri" w:hAnsi="Calibri" w:cs="Calibri"/>
          <w:sz w:val="28"/>
          <w:szCs w:val="28"/>
        </w:rPr>
      </w:pPr>
    </w:p>
    <w:p w14:paraId="42526E74" w14:textId="713A6339" w:rsidR="00CA2085" w:rsidRDefault="00CA2085" w:rsidP="00D54542">
      <w:pPr>
        <w:widowControl w:val="0"/>
        <w:autoSpaceDE w:val="0"/>
        <w:autoSpaceDN w:val="0"/>
        <w:adjustRightInd w:val="0"/>
        <w:jc w:val="center"/>
        <w:rPr>
          <w:rFonts w:ascii="Calibri" w:hAnsi="Calibri" w:cs="Calibri"/>
          <w:b/>
          <w:sz w:val="28"/>
          <w:szCs w:val="28"/>
        </w:rPr>
      </w:pPr>
      <w:r w:rsidRPr="00CA2085">
        <w:rPr>
          <w:rFonts w:ascii="Calibri" w:hAnsi="Calibri" w:cs="Calibri"/>
          <w:b/>
          <w:sz w:val="28"/>
          <w:szCs w:val="28"/>
        </w:rPr>
        <w:t>Teaching Assistant</w:t>
      </w:r>
    </w:p>
    <w:p w14:paraId="12638F5D" w14:textId="2A67DB8D" w:rsidR="0055096F" w:rsidRDefault="009F79E5" w:rsidP="00D54542">
      <w:pPr>
        <w:widowControl w:val="0"/>
        <w:autoSpaceDE w:val="0"/>
        <w:autoSpaceDN w:val="0"/>
        <w:adjustRightInd w:val="0"/>
        <w:jc w:val="center"/>
        <w:rPr>
          <w:rFonts w:ascii="Calibri" w:hAnsi="Calibri" w:cs="Calibri"/>
          <w:sz w:val="28"/>
          <w:szCs w:val="28"/>
        </w:rPr>
      </w:pPr>
      <w:r>
        <w:rPr>
          <w:rFonts w:ascii="Calibri" w:hAnsi="Calibri" w:cs="Calibri"/>
          <w:sz w:val="28"/>
          <w:szCs w:val="28"/>
        </w:rPr>
        <w:t xml:space="preserve">Taylor </w:t>
      </w:r>
      <w:proofErr w:type="spellStart"/>
      <w:r>
        <w:rPr>
          <w:rFonts w:ascii="Calibri" w:hAnsi="Calibri" w:cs="Calibri"/>
          <w:sz w:val="28"/>
          <w:szCs w:val="28"/>
        </w:rPr>
        <w:t>Otten</w:t>
      </w:r>
      <w:proofErr w:type="spellEnd"/>
      <w:r>
        <w:rPr>
          <w:rFonts w:ascii="Calibri" w:hAnsi="Calibri" w:cs="Calibri"/>
          <w:sz w:val="28"/>
          <w:szCs w:val="28"/>
        </w:rPr>
        <w:t xml:space="preserve"> </w:t>
      </w:r>
      <w:hyperlink r:id="rId9" w:history="1">
        <w:r w:rsidRPr="00CF3471">
          <w:rPr>
            <w:rStyle w:val="Hyperlink"/>
            <w:rFonts w:ascii="Calibri" w:hAnsi="Calibri" w:cs="Calibri"/>
            <w:sz w:val="28"/>
            <w:szCs w:val="28"/>
          </w:rPr>
          <w:t>taylor.otten@gmail.com</w:t>
        </w:r>
      </w:hyperlink>
    </w:p>
    <w:p w14:paraId="4A462ADB" w14:textId="7B6677B0" w:rsidR="009F79E5" w:rsidRDefault="009F79E5" w:rsidP="00D54542">
      <w:pPr>
        <w:widowControl w:val="0"/>
        <w:autoSpaceDE w:val="0"/>
        <w:autoSpaceDN w:val="0"/>
        <w:adjustRightInd w:val="0"/>
        <w:jc w:val="center"/>
        <w:rPr>
          <w:rFonts w:ascii="Calibri" w:hAnsi="Calibri" w:cs="Calibri"/>
          <w:sz w:val="28"/>
          <w:szCs w:val="28"/>
        </w:rPr>
      </w:pPr>
      <w:r>
        <w:rPr>
          <w:rFonts w:ascii="Calibri" w:hAnsi="Calibri" w:cs="Calibri"/>
          <w:sz w:val="28"/>
          <w:szCs w:val="28"/>
        </w:rPr>
        <w:t xml:space="preserve">Brendan Barth </w:t>
      </w:r>
      <w:hyperlink r:id="rId10" w:history="1">
        <w:r w:rsidRPr="00CF3471">
          <w:rPr>
            <w:rStyle w:val="Hyperlink"/>
            <w:rFonts w:ascii="Calibri" w:hAnsi="Calibri" w:cs="Calibri"/>
            <w:sz w:val="28"/>
            <w:szCs w:val="28"/>
          </w:rPr>
          <w:t>brendan14barth@gmail.com</w:t>
        </w:r>
      </w:hyperlink>
    </w:p>
    <w:p w14:paraId="6D5E83FD" w14:textId="491CA14B" w:rsidR="009F79E5" w:rsidRDefault="009F79E5" w:rsidP="00D54542">
      <w:pPr>
        <w:widowControl w:val="0"/>
        <w:autoSpaceDE w:val="0"/>
        <w:autoSpaceDN w:val="0"/>
        <w:adjustRightInd w:val="0"/>
        <w:jc w:val="center"/>
        <w:rPr>
          <w:rFonts w:ascii="Calibri" w:hAnsi="Calibri" w:cs="Calibri"/>
          <w:sz w:val="28"/>
          <w:szCs w:val="28"/>
        </w:rPr>
      </w:pPr>
      <w:r>
        <w:rPr>
          <w:rFonts w:ascii="Calibri" w:hAnsi="Calibri" w:cs="Calibri"/>
          <w:sz w:val="28"/>
          <w:szCs w:val="28"/>
        </w:rPr>
        <w:t xml:space="preserve">Darin Barth </w:t>
      </w:r>
      <w:hyperlink r:id="rId11" w:history="1">
        <w:r w:rsidRPr="00CF3471">
          <w:rPr>
            <w:rStyle w:val="Hyperlink"/>
            <w:rFonts w:ascii="Calibri" w:hAnsi="Calibri" w:cs="Calibri"/>
            <w:sz w:val="28"/>
            <w:szCs w:val="28"/>
          </w:rPr>
          <w:t>darinbarth.db@gmail.com</w:t>
        </w:r>
      </w:hyperlink>
    </w:p>
    <w:p w14:paraId="250A8291" w14:textId="42A38F40" w:rsidR="009F79E5" w:rsidRDefault="009F79E5" w:rsidP="00D54542">
      <w:pPr>
        <w:widowControl w:val="0"/>
        <w:autoSpaceDE w:val="0"/>
        <w:autoSpaceDN w:val="0"/>
        <w:adjustRightInd w:val="0"/>
        <w:jc w:val="center"/>
        <w:rPr>
          <w:rFonts w:ascii="Calibri" w:hAnsi="Calibri" w:cs="Calibri"/>
          <w:sz w:val="28"/>
          <w:szCs w:val="28"/>
        </w:rPr>
      </w:pPr>
      <w:r>
        <w:rPr>
          <w:rFonts w:ascii="Calibri" w:hAnsi="Calibri" w:cs="Calibri"/>
          <w:sz w:val="28"/>
          <w:szCs w:val="28"/>
        </w:rPr>
        <w:t xml:space="preserve">Dominic </w:t>
      </w:r>
      <w:proofErr w:type="spellStart"/>
      <w:r>
        <w:rPr>
          <w:rFonts w:ascii="Calibri" w:hAnsi="Calibri" w:cs="Calibri"/>
          <w:sz w:val="28"/>
          <w:szCs w:val="28"/>
        </w:rPr>
        <w:t>Hezel</w:t>
      </w:r>
      <w:proofErr w:type="spellEnd"/>
      <w:r>
        <w:rPr>
          <w:rFonts w:ascii="Calibri" w:hAnsi="Calibri" w:cs="Calibri"/>
          <w:sz w:val="28"/>
          <w:szCs w:val="28"/>
        </w:rPr>
        <w:t xml:space="preserve"> </w:t>
      </w:r>
      <w:hyperlink r:id="rId12" w:history="1">
        <w:r w:rsidRPr="00CF3471">
          <w:rPr>
            <w:rStyle w:val="Hyperlink"/>
            <w:rFonts w:ascii="Calibri" w:hAnsi="Calibri" w:cs="Calibri"/>
            <w:sz w:val="28"/>
            <w:szCs w:val="28"/>
          </w:rPr>
          <w:t>dhazel@gcgmail.org</w:t>
        </w:r>
      </w:hyperlink>
    </w:p>
    <w:p w14:paraId="6A64A551" w14:textId="359DE47B" w:rsidR="009F79E5" w:rsidRDefault="007D2724" w:rsidP="00D54542">
      <w:pPr>
        <w:widowControl w:val="0"/>
        <w:autoSpaceDE w:val="0"/>
        <w:autoSpaceDN w:val="0"/>
        <w:adjustRightInd w:val="0"/>
        <w:jc w:val="center"/>
        <w:rPr>
          <w:rFonts w:ascii="Calibri" w:hAnsi="Calibri" w:cs="Calibri"/>
          <w:sz w:val="28"/>
          <w:szCs w:val="28"/>
        </w:rPr>
      </w:pPr>
      <w:r>
        <w:rPr>
          <w:rFonts w:ascii="Calibri" w:hAnsi="Calibri" w:cs="Calibri"/>
          <w:sz w:val="28"/>
          <w:szCs w:val="28"/>
        </w:rPr>
        <w:t>Jo</w:t>
      </w:r>
      <w:r w:rsidR="009F79E5">
        <w:rPr>
          <w:rFonts w:ascii="Calibri" w:hAnsi="Calibri" w:cs="Calibri"/>
          <w:sz w:val="28"/>
          <w:szCs w:val="28"/>
        </w:rPr>
        <w:t xml:space="preserve">shua </w:t>
      </w:r>
      <w:proofErr w:type="spellStart"/>
      <w:r w:rsidR="009F79E5">
        <w:rPr>
          <w:rFonts w:ascii="Calibri" w:hAnsi="Calibri" w:cs="Calibri"/>
          <w:sz w:val="28"/>
          <w:szCs w:val="28"/>
        </w:rPr>
        <w:t>Kostal</w:t>
      </w:r>
      <w:proofErr w:type="spellEnd"/>
      <w:r w:rsidR="009F79E5">
        <w:rPr>
          <w:rFonts w:ascii="Calibri" w:hAnsi="Calibri" w:cs="Calibri"/>
          <w:sz w:val="28"/>
          <w:szCs w:val="28"/>
        </w:rPr>
        <w:t xml:space="preserve"> </w:t>
      </w:r>
      <w:hyperlink r:id="rId13" w:history="1">
        <w:r w:rsidR="009F79E5" w:rsidRPr="00CF3471">
          <w:rPr>
            <w:rStyle w:val="Hyperlink"/>
            <w:rFonts w:ascii="Calibri" w:hAnsi="Calibri" w:cs="Calibri"/>
            <w:sz w:val="28"/>
            <w:szCs w:val="28"/>
          </w:rPr>
          <w:t>joshkostal4@gmail.com</w:t>
        </w:r>
      </w:hyperlink>
    </w:p>
    <w:p w14:paraId="17BB64C4" w14:textId="0980431E" w:rsidR="009F79E5" w:rsidRDefault="009F79E5" w:rsidP="00D54542">
      <w:pPr>
        <w:widowControl w:val="0"/>
        <w:autoSpaceDE w:val="0"/>
        <w:autoSpaceDN w:val="0"/>
        <w:adjustRightInd w:val="0"/>
        <w:jc w:val="center"/>
        <w:rPr>
          <w:rFonts w:ascii="Calibri" w:hAnsi="Calibri" w:cs="Calibri"/>
          <w:sz w:val="28"/>
          <w:szCs w:val="28"/>
        </w:rPr>
      </w:pPr>
      <w:proofErr w:type="spellStart"/>
      <w:r>
        <w:rPr>
          <w:rFonts w:ascii="Calibri" w:hAnsi="Calibri" w:cs="Calibri"/>
          <w:sz w:val="28"/>
          <w:szCs w:val="28"/>
        </w:rPr>
        <w:t>Priamwad</w:t>
      </w:r>
      <w:proofErr w:type="spellEnd"/>
      <w:r>
        <w:rPr>
          <w:rFonts w:ascii="Calibri" w:hAnsi="Calibri" w:cs="Calibri"/>
          <w:sz w:val="28"/>
          <w:szCs w:val="28"/>
        </w:rPr>
        <w:t xml:space="preserve"> </w:t>
      </w:r>
      <w:proofErr w:type="spellStart"/>
      <w:r>
        <w:rPr>
          <w:rFonts w:ascii="Calibri" w:hAnsi="Calibri" w:cs="Calibri"/>
          <w:sz w:val="28"/>
          <w:szCs w:val="28"/>
        </w:rPr>
        <w:t>Poudel</w:t>
      </w:r>
      <w:proofErr w:type="spellEnd"/>
      <w:r>
        <w:rPr>
          <w:rFonts w:ascii="Calibri" w:hAnsi="Calibri" w:cs="Calibri"/>
          <w:sz w:val="28"/>
          <w:szCs w:val="28"/>
        </w:rPr>
        <w:t xml:space="preserve"> </w:t>
      </w:r>
      <w:hyperlink r:id="rId14" w:history="1">
        <w:r w:rsidRPr="00CF3471">
          <w:rPr>
            <w:rStyle w:val="Hyperlink"/>
            <w:rFonts w:ascii="Calibri" w:hAnsi="Calibri" w:cs="Calibri"/>
            <w:sz w:val="28"/>
            <w:szCs w:val="28"/>
          </w:rPr>
          <w:t>poudelpriamwad@gmail.com</w:t>
        </w:r>
      </w:hyperlink>
    </w:p>
    <w:p w14:paraId="371144C9" w14:textId="77777777" w:rsidR="009F79E5" w:rsidRPr="0055096F" w:rsidRDefault="009F79E5" w:rsidP="00D54542">
      <w:pPr>
        <w:widowControl w:val="0"/>
        <w:autoSpaceDE w:val="0"/>
        <w:autoSpaceDN w:val="0"/>
        <w:adjustRightInd w:val="0"/>
        <w:jc w:val="center"/>
        <w:rPr>
          <w:rFonts w:ascii="Calibri" w:hAnsi="Calibri" w:cs="Calibri"/>
          <w:sz w:val="28"/>
          <w:szCs w:val="28"/>
        </w:rPr>
      </w:pPr>
    </w:p>
    <w:p w14:paraId="585BB133" w14:textId="1CC92860" w:rsidR="00CA2085" w:rsidRPr="00CA2085" w:rsidRDefault="00CA2085" w:rsidP="00D54542">
      <w:pPr>
        <w:widowControl w:val="0"/>
        <w:autoSpaceDE w:val="0"/>
        <w:autoSpaceDN w:val="0"/>
        <w:adjustRightInd w:val="0"/>
        <w:jc w:val="center"/>
        <w:rPr>
          <w:rFonts w:ascii="Calibri" w:hAnsi="Calibri" w:cs="Calibri"/>
          <w:b/>
          <w:sz w:val="28"/>
          <w:szCs w:val="28"/>
        </w:rPr>
      </w:pPr>
      <w:r w:rsidRPr="00CA2085">
        <w:rPr>
          <w:rFonts w:ascii="Calibri" w:hAnsi="Calibri" w:cs="Calibri"/>
          <w:b/>
          <w:sz w:val="28"/>
          <w:szCs w:val="28"/>
        </w:rPr>
        <w:t>Course Materials</w:t>
      </w:r>
    </w:p>
    <w:p w14:paraId="50A9CA77" w14:textId="5D6BDCE3" w:rsidR="00CA2085" w:rsidRDefault="00CA2085" w:rsidP="00D54542">
      <w:pPr>
        <w:widowControl w:val="0"/>
        <w:autoSpaceDE w:val="0"/>
        <w:autoSpaceDN w:val="0"/>
        <w:adjustRightInd w:val="0"/>
        <w:jc w:val="center"/>
        <w:rPr>
          <w:rFonts w:ascii="Calibri" w:hAnsi="Calibri" w:cs="Calibri"/>
          <w:sz w:val="28"/>
          <w:szCs w:val="28"/>
        </w:rPr>
      </w:pPr>
      <w:r>
        <w:rPr>
          <w:rFonts w:ascii="Calibri" w:hAnsi="Calibri" w:cs="Calibri"/>
          <w:sz w:val="28"/>
          <w:szCs w:val="28"/>
        </w:rPr>
        <w:t xml:space="preserve">Syllabus and other materials will be posted at either </w:t>
      </w:r>
      <w:hyperlink r:id="rId15" w:history="1">
        <w:r w:rsidRPr="00FB6EFE">
          <w:rPr>
            <w:rStyle w:val="Hyperlink"/>
            <w:rFonts w:ascii="Calibri" w:hAnsi="Calibri" w:cs="Calibri"/>
            <w:sz w:val="28"/>
            <w:szCs w:val="28"/>
          </w:rPr>
          <w:t>http://cse.unl.edu/~riedesel/pub/cse10</w:t>
        </w:r>
      </w:hyperlink>
      <w:r>
        <w:rPr>
          <w:rFonts w:ascii="Calibri" w:hAnsi="Calibri" w:cs="Calibri"/>
          <w:sz w:val="28"/>
          <w:szCs w:val="28"/>
        </w:rPr>
        <w:t xml:space="preserve"> or</w:t>
      </w:r>
    </w:p>
    <w:p w14:paraId="0837BD75" w14:textId="7FF0E9FF" w:rsidR="00CA2085" w:rsidRPr="00D54542" w:rsidRDefault="00CA2085" w:rsidP="00D54542">
      <w:pPr>
        <w:widowControl w:val="0"/>
        <w:autoSpaceDE w:val="0"/>
        <w:autoSpaceDN w:val="0"/>
        <w:adjustRightInd w:val="0"/>
        <w:jc w:val="center"/>
        <w:rPr>
          <w:rFonts w:ascii="Calibri" w:hAnsi="Calibri" w:cs="Calibri"/>
          <w:sz w:val="28"/>
          <w:szCs w:val="28"/>
        </w:rPr>
      </w:pPr>
      <w:proofErr w:type="gramStart"/>
      <w:r>
        <w:rPr>
          <w:rFonts w:ascii="Calibri" w:hAnsi="Calibri" w:cs="Calibri"/>
          <w:sz w:val="28"/>
          <w:szCs w:val="28"/>
        </w:rPr>
        <w:t>on</w:t>
      </w:r>
      <w:proofErr w:type="gramEnd"/>
      <w:r>
        <w:rPr>
          <w:rFonts w:ascii="Calibri" w:hAnsi="Calibri" w:cs="Calibri"/>
          <w:sz w:val="28"/>
          <w:szCs w:val="28"/>
        </w:rPr>
        <w:t xml:space="preserve"> Piazza </w:t>
      </w:r>
      <w:r w:rsidR="00EC3DB7">
        <w:rPr>
          <w:rFonts w:ascii="Calibri" w:hAnsi="Calibri" w:cs="Calibri"/>
          <w:sz w:val="28"/>
          <w:szCs w:val="28"/>
        </w:rPr>
        <w:t>–</w:t>
      </w:r>
      <w:r>
        <w:rPr>
          <w:rFonts w:ascii="Calibri" w:hAnsi="Calibri" w:cs="Calibri"/>
          <w:sz w:val="28"/>
          <w:szCs w:val="28"/>
        </w:rPr>
        <w:t xml:space="preserve"> </w:t>
      </w:r>
      <w:hyperlink r:id="rId16" w:history="1">
        <w:r w:rsidR="009F79E5" w:rsidRPr="00CF3471">
          <w:rPr>
            <w:rStyle w:val="Hyperlink"/>
            <w:rFonts w:ascii="Calibri" w:hAnsi="Calibri" w:cs="Calibri"/>
            <w:sz w:val="28"/>
            <w:szCs w:val="28"/>
          </w:rPr>
          <w:t>http://</w:t>
        </w:r>
        <w:r w:rsidR="009F79E5" w:rsidRPr="00CF3471">
          <w:rPr>
            <w:rStyle w:val="Hyperlink"/>
            <w:rFonts w:ascii="Helvetica Neue" w:hAnsi="Helvetica Neue" w:cs="Helvetica Neue"/>
            <w:sz w:val="26"/>
            <w:szCs w:val="26"/>
          </w:rPr>
          <w:t>piazza.c</w:t>
        </w:r>
        <w:r w:rsidR="009F79E5" w:rsidRPr="00CF3471">
          <w:rPr>
            <w:rStyle w:val="Hyperlink"/>
            <w:rFonts w:ascii="Helvetica Neue" w:hAnsi="Helvetica Neue" w:cs="Helvetica Neue"/>
            <w:sz w:val="26"/>
            <w:szCs w:val="26"/>
          </w:rPr>
          <w:t>o</w:t>
        </w:r>
        <w:r w:rsidR="009F79E5" w:rsidRPr="00CF3471">
          <w:rPr>
            <w:rStyle w:val="Hyperlink"/>
            <w:rFonts w:ascii="Helvetica Neue" w:hAnsi="Helvetica Neue" w:cs="Helvetica Neue"/>
            <w:sz w:val="26"/>
            <w:szCs w:val="26"/>
          </w:rPr>
          <w:t>m/unl/fall2016/csce10/home</w:t>
        </w:r>
      </w:hyperlink>
    </w:p>
    <w:p w14:paraId="3E972B83" w14:textId="77777777" w:rsidR="00D54542" w:rsidRDefault="00D54542" w:rsidP="00403120">
      <w:pPr>
        <w:widowControl w:val="0"/>
        <w:autoSpaceDE w:val="0"/>
        <w:autoSpaceDN w:val="0"/>
        <w:adjustRightInd w:val="0"/>
        <w:rPr>
          <w:rFonts w:ascii="Calibri" w:hAnsi="Calibri" w:cs="Calibri"/>
          <w:b/>
          <w:sz w:val="28"/>
          <w:szCs w:val="28"/>
        </w:rPr>
      </w:pPr>
    </w:p>
    <w:p w14:paraId="2B1ED199" w14:textId="77777777" w:rsidR="00CA2085" w:rsidRDefault="00CA2085" w:rsidP="00403120">
      <w:pPr>
        <w:widowControl w:val="0"/>
        <w:autoSpaceDE w:val="0"/>
        <w:autoSpaceDN w:val="0"/>
        <w:adjustRightInd w:val="0"/>
        <w:rPr>
          <w:rFonts w:ascii="Calibri" w:hAnsi="Calibri" w:cs="Calibri"/>
          <w:b/>
          <w:sz w:val="28"/>
          <w:szCs w:val="28"/>
        </w:rPr>
      </w:pPr>
    </w:p>
    <w:p w14:paraId="26A4FB69" w14:textId="19A52A96" w:rsidR="00403120" w:rsidRDefault="00403120" w:rsidP="00403120">
      <w:pPr>
        <w:widowControl w:val="0"/>
        <w:autoSpaceDE w:val="0"/>
        <w:autoSpaceDN w:val="0"/>
        <w:adjustRightInd w:val="0"/>
        <w:rPr>
          <w:rFonts w:ascii="Calibri" w:hAnsi="Calibri" w:cs="Calibri"/>
          <w:b/>
          <w:sz w:val="28"/>
          <w:szCs w:val="28"/>
        </w:rPr>
      </w:pPr>
      <w:r>
        <w:rPr>
          <w:rFonts w:ascii="Calibri" w:hAnsi="Calibri" w:cs="Calibri"/>
          <w:b/>
          <w:sz w:val="28"/>
          <w:szCs w:val="28"/>
        </w:rPr>
        <w:t>Catalog Description</w:t>
      </w:r>
    </w:p>
    <w:p w14:paraId="1C622036" w14:textId="7F236675" w:rsidR="00403120" w:rsidRDefault="0091239B" w:rsidP="00C31505">
      <w:pPr>
        <w:widowControl w:val="0"/>
        <w:autoSpaceDE w:val="0"/>
        <w:autoSpaceDN w:val="0"/>
        <w:adjustRightInd w:val="0"/>
        <w:jc w:val="both"/>
        <w:rPr>
          <w:rFonts w:ascii="Calibri" w:hAnsi="Calibri" w:cs="Times"/>
          <w:color w:val="474643"/>
          <w:sz w:val="28"/>
          <w:szCs w:val="28"/>
        </w:rPr>
      </w:pPr>
      <w:r w:rsidRPr="0091239B">
        <w:rPr>
          <w:rFonts w:ascii="Calibri" w:hAnsi="Calibri" w:cs="Calibri"/>
          <w:sz w:val="28"/>
          <w:szCs w:val="28"/>
        </w:rPr>
        <w:t>CSCE 10 -</w:t>
      </w:r>
      <w:r>
        <w:rPr>
          <w:rFonts w:ascii="Calibri" w:hAnsi="Calibri" w:cs="Calibri"/>
          <w:i/>
          <w:sz w:val="28"/>
          <w:szCs w:val="28"/>
        </w:rPr>
        <w:t xml:space="preserve"> </w:t>
      </w:r>
      <w:r w:rsidR="00403120" w:rsidRPr="0091239B">
        <w:rPr>
          <w:rFonts w:ascii="Calibri" w:hAnsi="Calibri" w:cs="Calibri"/>
          <w:i/>
          <w:sz w:val="28"/>
          <w:szCs w:val="28"/>
        </w:rPr>
        <w:t>Introduction to CSE:</w:t>
      </w:r>
      <w:r w:rsidR="00403120">
        <w:rPr>
          <w:rFonts w:ascii="Calibri" w:hAnsi="Calibri" w:cs="Calibri"/>
          <w:b/>
          <w:sz w:val="28"/>
          <w:szCs w:val="28"/>
        </w:rPr>
        <w:t xml:space="preserve">  </w:t>
      </w:r>
      <w:r w:rsidR="00EC3DB7">
        <w:rPr>
          <w:rFonts w:ascii="Calibri" w:hAnsi="Calibri" w:cs="Times"/>
          <w:color w:val="474643"/>
          <w:sz w:val="28"/>
          <w:szCs w:val="28"/>
        </w:rPr>
        <w:t>Required</w:t>
      </w:r>
      <w:r w:rsidR="00403120" w:rsidRPr="00C31505">
        <w:rPr>
          <w:rFonts w:ascii="Calibri" w:hAnsi="Calibri" w:cs="Times"/>
          <w:color w:val="474643"/>
          <w:sz w:val="28"/>
          <w:szCs w:val="28"/>
        </w:rPr>
        <w:t xml:space="preserve"> pass/no pass course designed to help incoming first-year CSE students in their transition into the University of Nebraska-Lincoln and the Computer Science and Engineering </w:t>
      </w:r>
      <w:r w:rsidR="00403120" w:rsidRPr="00C31505">
        <w:rPr>
          <w:rFonts w:ascii="Calibri" w:hAnsi="Calibri" w:cs="Times"/>
          <w:color w:val="474643"/>
          <w:sz w:val="28"/>
          <w:szCs w:val="28"/>
        </w:rPr>
        <w:lastRenderedPageBreak/>
        <w:t>department. The course introduces various departmental resources and policies, explore</w:t>
      </w:r>
      <w:r w:rsidR="004005CF">
        <w:rPr>
          <w:rFonts w:ascii="Calibri" w:hAnsi="Calibri" w:cs="Times"/>
          <w:color w:val="474643"/>
          <w:sz w:val="28"/>
          <w:szCs w:val="28"/>
        </w:rPr>
        <w:t>s</w:t>
      </w:r>
      <w:r w:rsidR="00403120" w:rsidRPr="00C31505">
        <w:rPr>
          <w:rFonts w:ascii="Calibri" w:hAnsi="Calibri" w:cs="Times"/>
          <w:color w:val="474643"/>
          <w:sz w:val="28"/>
          <w:szCs w:val="28"/>
        </w:rPr>
        <w:t xml:space="preserve"> possible career paths, fields, and opportunities available to a computer scientist or computer engineer. Assignments may include attending department orientations and lectures, a student organization meeting, and on-campus activities including Career Fair, E-Week, and Research Fair.</w:t>
      </w:r>
    </w:p>
    <w:p w14:paraId="0455733A" w14:textId="77777777" w:rsidR="00C31505" w:rsidRDefault="00C31505" w:rsidP="00403120">
      <w:pPr>
        <w:widowControl w:val="0"/>
        <w:autoSpaceDE w:val="0"/>
        <w:autoSpaceDN w:val="0"/>
        <w:adjustRightInd w:val="0"/>
        <w:rPr>
          <w:rFonts w:ascii="Calibri" w:hAnsi="Calibri" w:cs="Times"/>
          <w:color w:val="474643"/>
          <w:sz w:val="28"/>
          <w:szCs w:val="28"/>
        </w:rPr>
      </w:pPr>
    </w:p>
    <w:p w14:paraId="5D321AB0" w14:textId="59F00865" w:rsidR="00C31505" w:rsidRPr="00CF4DE1" w:rsidRDefault="00C31505" w:rsidP="00403120">
      <w:pPr>
        <w:widowControl w:val="0"/>
        <w:autoSpaceDE w:val="0"/>
        <w:autoSpaceDN w:val="0"/>
        <w:adjustRightInd w:val="0"/>
        <w:rPr>
          <w:rFonts w:ascii="Calibri" w:hAnsi="Calibri" w:cs="Times"/>
          <w:b/>
          <w:bCs/>
          <w:sz w:val="28"/>
          <w:szCs w:val="28"/>
        </w:rPr>
      </w:pPr>
      <w:r w:rsidRPr="00CF4DE1">
        <w:rPr>
          <w:rFonts w:ascii="Calibri" w:hAnsi="Calibri" w:cs="Times"/>
          <w:b/>
          <w:bCs/>
          <w:sz w:val="28"/>
          <w:szCs w:val="28"/>
        </w:rPr>
        <w:t>Course Organization</w:t>
      </w:r>
    </w:p>
    <w:p w14:paraId="6636A8A1" w14:textId="2F5C78B2" w:rsidR="00C31505" w:rsidRDefault="009F79E5" w:rsidP="00C31505">
      <w:pPr>
        <w:widowControl w:val="0"/>
        <w:autoSpaceDE w:val="0"/>
        <w:autoSpaceDN w:val="0"/>
        <w:adjustRightInd w:val="0"/>
        <w:jc w:val="both"/>
        <w:rPr>
          <w:rFonts w:ascii="Calibri" w:hAnsi="Calibri" w:cs="Times"/>
          <w:color w:val="474643"/>
          <w:sz w:val="28"/>
          <w:szCs w:val="28"/>
        </w:rPr>
      </w:pPr>
      <w:r>
        <w:rPr>
          <w:rFonts w:ascii="Calibri" w:hAnsi="Calibri" w:cs="Times"/>
          <w:color w:val="474643"/>
          <w:sz w:val="28"/>
          <w:szCs w:val="28"/>
        </w:rPr>
        <w:t>Class will be held weekly from 6:30-7</w:t>
      </w:r>
      <w:r w:rsidR="00C31505">
        <w:rPr>
          <w:rFonts w:ascii="Calibri" w:hAnsi="Calibri" w:cs="Times"/>
          <w:color w:val="474643"/>
          <w:sz w:val="28"/>
          <w:szCs w:val="28"/>
        </w:rPr>
        <w:t xml:space="preserve">:20pm on Wednesdays and Thursdays </w:t>
      </w:r>
      <w:r w:rsidR="00101895">
        <w:rPr>
          <w:rFonts w:ascii="Calibri" w:hAnsi="Calibri" w:cs="Times"/>
          <w:color w:val="474643"/>
          <w:sz w:val="28"/>
          <w:szCs w:val="28"/>
        </w:rPr>
        <w:t>throughout</w:t>
      </w:r>
      <w:r>
        <w:rPr>
          <w:rFonts w:ascii="Calibri" w:hAnsi="Calibri" w:cs="Times"/>
          <w:color w:val="474643"/>
          <w:sz w:val="28"/>
          <w:szCs w:val="28"/>
        </w:rPr>
        <w:t xml:space="preserve"> the semester.  An expected 29</w:t>
      </w:r>
      <w:r w:rsidR="00E128CC">
        <w:rPr>
          <w:rFonts w:ascii="Calibri" w:hAnsi="Calibri" w:cs="Times"/>
          <w:color w:val="474643"/>
          <w:sz w:val="28"/>
          <w:szCs w:val="28"/>
        </w:rPr>
        <w:t>0</w:t>
      </w:r>
      <w:r w:rsidR="00C31505">
        <w:rPr>
          <w:rFonts w:ascii="Calibri" w:hAnsi="Calibri" w:cs="Times"/>
          <w:color w:val="474643"/>
          <w:sz w:val="28"/>
          <w:szCs w:val="28"/>
        </w:rPr>
        <w:t xml:space="preserve"> students will be enrolled, approximately split </w:t>
      </w:r>
      <w:r w:rsidR="004005CF">
        <w:rPr>
          <w:rFonts w:ascii="Calibri" w:hAnsi="Calibri" w:cs="Times"/>
          <w:color w:val="474643"/>
          <w:sz w:val="28"/>
          <w:szCs w:val="28"/>
        </w:rPr>
        <w:t>1</w:t>
      </w:r>
      <w:r>
        <w:rPr>
          <w:rFonts w:ascii="Calibri" w:hAnsi="Calibri" w:cs="Times"/>
          <w:color w:val="474643"/>
          <w:sz w:val="28"/>
          <w:szCs w:val="28"/>
        </w:rPr>
        <w:t>45 - 145</w:t>
      </w:r>
      <w:r w:rsidR="004005CF">
        <w:rPr>
          <w:rFonts w:ascii="Calibri" w:hAnsi="Calibri" w:cs="Times"/>
          <w:color w:val="474643"/>
          <w:sz w:val="28"/>
          <w:szCs w:val="28"/>
        </w:rPr>
        <w:t xml:space="preserve"> </w:t>
      </w:r>
      <w:r w:rsidR="00101895">
        <w:rPr>
          <w:rFonts w:ascii="Calibri" w:hAnsi="Calibri" w:cs="Times"/>
          <w:color w:val="474643"/>
          <w:sz w:val="28"/>
          <w:szCs w:val="28"/>
        </w:rPr>
        <w:t>Wednesday – Thursday respectively</w:t>
      </w:r>
      <w:r w:rsidR="00C31505">
        <w:rPr>
          <w:rFonts w:ascii="Calibri" w:hAnsi="Calibri" w:cs="Times"/>
          <w:color w:val="474643"/>
          <w:sz w:val="28"/>
          <w:szCs w:val="28"/>
        </w:rPr>
        <w:t>.  The room, Avery 115, is quite large and the sections will be handled the same, so students are welcome to switch back and forth</w:t>
      </w:r>
      <w:r>
        <w:rPr>
          <w:rFonts w:ascii="Calibri" w:hAnsi="Calibri" w:cs="Times"/>
          <w:color w:val="474643"/>
          <w:sz w:val="28"/>
          <w:szCs w:val="28"/>
        </w:rPr>
        <w:t xml:space="preserve">, if space permits.  </w:t>
      </w:r>
      <w:r w:rsidR="00C31505">
        <w:rPr>
          <w:rFonts w:ascii="Calibri" w:hAnsi="Calibri" w:cs="Times"/>
          <w:color w:val="474643"/>
          <w:sz w:val="28"/>
          <w:szCs w:val="28"/>
        </w:rPr>
        <w:t xml:space="preserve">Attendance rosters will be </w:t>
      </w:r>
      <w:r>
        <w:rPr>
          <w:rFonts w:ascii="Calibri" w:hAnsi="Calibri" w:cs="Times"/>
          <w:color w:val="474643"/>
          <w:sz w:val="28"/>
          <w:szCs w:val="28"/>
        </w:rPr>
        <w:t xml:space="preserve">availing for initialing </w:t>
      </w:r>
      <w:r w:rsidR="00C31505">
        <w:rPr>
          <w:rFonts w:ascii="Calibri" w:hAnsi="Calibri" w:cs="Times"/>
          <w:color w:val="474643"/>
          <w:sz w:val="28"/>
          <w:szCs w:val="28"/>
        </w:rPr>
        <w:t>during each session.</w:t>
      </w:r>
    </w:p>
    <w:p w14:paraId="2B59E17B" w14:textId="77777777" w:rsidR="00C31505" w:rsidRDefault="00C31505" w:rsidP="00C31505">
      <w:pPr>
        <w:widowControl w:val="0"/>
        <w:autoSpaceDE w:val="0"/>
        <w:autoSpaceDN w:val="0"/>
        <w:adjustRightInd w:val="0"/>
        <w:jc w:val="both"/>
        <w:rPr>
          <w:rFonts w:ascii="Calibri" w:hAnsi="Calibri" w:cs="Times"/>
          <w:color w:val="474643"/>
          <w:sz w:val="28"/>
          <w:szCs w:val="28"/>
        </w:rPr>
      </w:pPr>
    </w:p>
    <w:p w14:paraId="4640A967" w14:textId="15E13E41" w:rsidR="00562C07" w:rsidRDefault="00562C07" w:rsidP="00C31505">
      <w:pPr>
        <w:widowControl w:val="0"/>
        <w:autoSpaceDE w:val="0"/>
        <w:autoSpaceDN w:val="0"/>
        <w:adjustRightInd w:val="0"/>
        <w:jc w:val="both"/>
        <w:rPr>
          <w:rFonts w:ascii="Calibri" w:hAnsi="Calibri" w:cs="Times"/>
          <w:color w:val="474643"/>
          <w:sz w:val="28"/>
          <w:szCs w:val="28"/>
        </w:rPr>
      </w:pPr>
      <w:r>
        <w:rPr>
          <w:rFonts w:ascii="Calibri" w:hAnsi="Calibri" w:cs="Times"/>
          <w:color w:val="474643"/>
          <w:sz w:val="28"/>
          <w:szCs w:val="28"/>
        </w:rPr>
        <w:t xml:space="preserve">This is not a typical lecture course.  </w:t>
      </w:r>
      <w:r w:rsidR="00E128CC">
        <w:rPr>
          <w:rFonts w:ascii="Calibri" w:hAnsi="Calibri" w:cs="Times"/>
          <w:color w:val="474643"/>
          <w:sz w:val="28"/>
          <w:szCs w:val="28"/>
        </w:rPr>
        <w:t>No text is required.  A</w:t>
      </w:r>
      <w:r>
        <w:rPr>
          <w:rFonts w:ascii="Calibri" w:hAnsi="Calibri" w:cs="Times"/>
          <w:color w:val="474643"/>
          <w:sz w:val="28"/>
          <w:szCs w:val="28"/>
        </w:rPr>
        <w:t>ctivities</w:t>
      </w:r>
      <w:r w:rsidR="00E128CC">
        <w:rPr>
          <w:rFonts w:ascii="Calibri" w:hAnsi="Calibri" w:cs="Times"/>
          <w:color w:val="474643"/>
          <w:sz w:val="28"/>
          <w:szCs w:val="28"/>
        </w:rPr>
        <w:t xml:space="preserve"> will be experiential in nature and</w:t>
      </w:r>
      <w:r w:rsidR="004005CF">
        <w:rPr>
          <w:rFonts w:ascii="Calibri" w:hAnsi="Calibri" w:cs="Times"/>
          <w:color w:val="474643"/>
          <w:sz w:val="28"/>
          <w:szCs w:val="28"/>
        </w:rPr>
        <w:t xml:space="preserve"> include tours, interviews, events, and projects</w:t>
      </w:r>
      <w:r w:rsidR="00EC3DB7">
        <w:rPr>
          <w:rFonts w:ascii="Calibri" w:hAnsi="Calibri" w:cs="Times"/>
          <w:color w:val="474643"/>
          <w:sz w:val="28"/>
          <w:szCs w:val="28"/>
        </w:rPr>
        <w:t>, generally with follow-up reports and essays</w:t>
      </w:r>
      <w:r w:rsidR="00533719">
        <w:rPr>
          <w:rFonts w:ascii="Calibri" w:hAnsi="Calibri" w:cs="Times"/>
          <w:color w:val="474643"/>
          <w:sz w:val="28"/>
          <w:szCs w:val="28"/>
        </w:rPr>
        <w:t xml:space="preserve"> for submission and grading</w:t>
      </w:r>
      <w:r w:rsidR="00EC3DB7">
        <w:rPr>
          <w:rFonts w:ascii="Calibri" w:hAnsi="Calibri" w:cs="Times"/>
          <w:color w:val="474643"/>
          <w:sz w:val="28"/>
          <w:szCs w:val="28"/>
        </w:rPr>
        <w:t>.</w:t>
      </w:r>
      <w:r w:rsidR="00E128CC">
        <w:rPr>
          <w:rFonts w:ascii="Calibri" w:hAnsi="Calibri" w:cs="Times"/>
          <w:color w:val="474643"/>
          <w:sz w:val="28"/>
          <w:szCs w:val="28"/>
        </w:rPr>
        <w:t xml:space="preserve">  Class sessions will include</w:t>
      </w:r>
      <w:r>
        <w:rPr>
          <w:rFonts w:ascii="Calibri" w:hAnsi="Calibri" w:cs="Times"/>
          <w:color w:val="474643"/>
          <w:sz w:val="28"/>
          <w:szCs w:val="28"/>
        </w:rPr>
        <w:t xml:space="preserve"> guest speakers and panels, especially panels of students who </w:t>
      </w:r>
      <w:r w:rsidR="001678BE">
        <w:rPr>
          <w:rFonts w:ascii="Calibri" w:hAnsi="Calibri" w:cs="Times"/>
          <w:color w:val="474643"/>
          <w:sz w:val="28"/>
          <w:szCs w:val="28"/>
        </w:rPr>
        <w:t>will</w:t>
      </w:r>
      <w:r>
        <w:rPr>
          <w:rFonts w:ascii="Calibri" w:hAnsi="Calibri" w:cs="Times"/>
          <w:color w:val="474643"/>
          <w:sz w:val="28"/>
          <w:szCs w:val="28"/>
        </w:rPr>
        <w:t xml:space="preserve"> share with you their experiences </w:t>
      </w:r>
      <w:r w:rsidR="00E128CC">
        <w:rPr>
          <w:rFonts w:ascii="Calibri" w:hAnsi="Calibri" w:cs="Times"/>
          <w:color w:val="474643"/>
          <w:sz w:val="28"/>
          <w:szCs w:val="28"/>
        </w:rPr>
        <w:t xml:space="preserve">at UNL, </w:t>
      </w:r>
      <w:r>
        <w:rPr>
          <w:rFonts w:ascii="Calibri" w:hAnsi="Calibri" w:cs="Times"/>
          <w:color w:val="474643"/>
          <w:sz w:val="28"/>
          <w:szCs w:val="28"/>
        </w:rPr>
        <w:t xml:space="preserve">in </w:t>
      </w:r>
      <w:r w:rsidR="001678BE">
        <w:rPr>
          <w:rFonts w:ascii="Calibri" w:hAnsi="Calibri" w:cs="Times"/>
          <w:color w:val="474643"/>
          <w:sz w:val="28"/>
          <w:szCs w:val="28"/>
        </w:rPr>
        <w:t>organizations, work, research, etc.  T</w:t>
      </w:r>
      <w:r w:rsidR="00E128CC">
        <w:rPr>
          <w:rFonts w:ascii="Calibri" w:hAnsi="Calibri" w:cs="Times"/>
          <w:color w:val="474643"/>
          <w:sz w:val="28"/>
          <w:szCs w:val="28"/>
        </w:rPr>
        <w:t xml:space="preserve">hese </w:t>
      </w:r>
      <w:r w:rsidR="001678BE">
        <w:rPr>
          <w:rFonts w:ascii="Calibri" w:hAnsi="Calibri" w:cs="Times"/>
          <w:color w:val="474643"/>
          <w:sz w:val="28"/>
          <w:szCs w:val="28"/>
        </w:rPr>
        <w:t>sessions</w:t>
      </w:r>
      <w:r w:rsidR="00E128CC">
        <w:rPr>
          <w:rFonts w:ascii="Calibri" w:hAnsi="Calibri" w:cs="Times"/>
          <w:color w:val="474643"/>
          <w:sz w:val="28"/>
          <w:szCs w:val="28"/>
        </w:rPr>
        <w:t xml:space="preserve"> will</w:t>
      </w:r>
      <w:r w:rsidR="001678BE">
        <w:rPr>
          <w:rFonts w:ascii="Calibri" w:hAnsi="Calibri" w:cs="Times"/>
          <w:color w:val="474643"/>
          <w:sz w:val="28"/>
          <w:szCs w:val="28"/>
        </w:rPr>
        <w:t xml:space="preserve"> be informal and interactive.</w:t>
      </w:r>
    </w:p>
    <w:p w14:paraId="4A29A06F" w14:textId="77777777" w:rsidR="00EC3DB7" w:rsidRDefault="00EC3DB7" w:rsidP="00C31505">
      <w:pPr>
        <w:widowControl w:val="0"/>
        <w:autoSpaceDE w:val="0"/>
        <w:autoSpaceDN w:val="0"/>
        <w:adjustRightInd w:val="0"/>
        <w:jc w:val="both"/>
        <w:rPr>
          <w:rFonts w:ascii="Calibri" w:hAnsi="Calibri" w:cs="Times"/>
          <w:color w:val="474643"/>
          <w:sz w:val="28"/>
          <w:szCs w:val="28"/>
        </w:rPr>
      </w:pPr>
    </w:p>
    <w:p w14:paraId="39FC94F9" w14:textId="6DA4D9F3" w:rsidR="00EC3DB7" w:rsidRDefault="00EC3DB7" w:rsidP="00C31505">
      <w:pPr>
        <w:widowControl w:val="0"/>
        <w:autoSpaceDE w:val="0"/>
        <w:autoSpaceDN w:val="0"/>
        <w:adjustRightInd w:val="0"/>
        <w:jc w:val="both"/>
        <w:rPr>
          <w:rFonts w:ascii="Calibri" w:hAnsi="Calibri" w:cs="Times"/>
          <w:color w:val="474643"/>
          <w:sz w:val="28"/>
          <w:szCs w:val="28"/>
        </w:rPr>
      </w:pPr>
      <w:r>
        <w:rPr>
          <w:rFonts w:ascii="Calibri" w:hAnsi="Calibri" w:cs="Times"/>
          <w:color w:val="474643"/>
          <w:sz w:val="28"/>
          <w:szCs w:val="28"/>
        </w:rPr>
        <w:t>Note that th</w:t>
      </w:r>
      <w:r w:rsidR="00143D32">
        <w:rPr>
          <w:rFonts w:ascii="Calibri" w:hAnsi="Calibri" w:cs="Times"/>
          <w:color w:val="474643"/>
          <w:sz w:val="28"/>
          <w:szCs w:val="28"/>
        </w:rPr>
        <w:t>e 0 credit hour</w:t>
      </w:r>
      <w:r w:rsidR="00953EF2">
        <w:rPr>
          <w:rFonts w:ascii="Calibri" w:hAnsi="Calibri" w:cs="Times"/>
          <w:color w:val="474643"/>
          <w:sz w:val="28"/>
          <w:szCs w:val="28"/>
        </w:rPr>
        <w:t xml:space="preserve"> </w:t>
      </w:r>
      <w:r>
        <w:rPr>
          <w:rFonts w:ascii="Calibri" w:hAnsi="Calibri" w:cs="Times"/>
          <w:color w:val="474643"/>
          <w:sz w:val="28"/>
          <w:szCs w:val="28"/>
        </w:rPr>
        <w:t>make</w:t>
      </w:r>
      <w:r w:rsidR="00953EF2">
        <w:rPr>
          <w:rFonts w:ascii="Calibri" w:hAnsi="Calibri" w:cs="Times"/>
          <w:color w:val="474643"/>
          <w:sz w:val="28"/>
          <w:szCs w:val="28"/>
        </w:rPr>
        <w:t>s</w:t>
      </w:r>
      <w:r>
        <w:rPr>
          <w:rFonts w:ascii="Calibri" w:hAnsi="Calibri" w:cs="Times"/>
          <w:color w:val="474643"/>
          <w:sz w:val="28"/>
          <w:szCs w:val="28"/>
        </w:rPr>
        <w:t xml:space="preserve"> the course tuition free, but the amount of work to be expected will be closer to</w:t>
      </w:r>
      <w:r w:rsidR="00533719">
        <w:rPr>
          <w:rFonts w:ascii="Calibri" w:hAnsi="Calibri" w:cs="Times"/>
          <w:color w:val="474643"/>
          <w:sz w:val="28"/>
          <w:szCs w:val="28"/>
        </w:rPr>
        <w:t xml:space="preserve"> that of a 1 cr</w:t>
      </w:r>
      <w:r w:rsidR="00143D32">
        <w:rPr>
          <w:rFonts w:ascii="Calibri" w:hAnsi="Calibri" w:cs="Times"/>
          <w:color w:val="474643"/>
          <w:sz w:val="28"/>
          <w:szCs w:val="28"/>
        </w:rPr>
        <w:t>edit hour course</w:t>
      </w:r>
      <w:r w:rsidR="004005CF">
        <w:rPr>
          <w:rFonts w:ascii="Calibri" w:hAnsi="Calibri" w:cs="Times"/>
          <w:color w:val="474643"/>
          <w:sz w:val="28"/>
          <w:szCs w:val="28"/>
        </w:rPr>
        <w:t xml:space="preserve">.  Assuming </w:t>
      </w:r>
      <w:r w:rsidR="00953EF2">
        <w:rPr>
          <w:rFonts w:ascii="Calibri" w:hAnsi="Calibri" w:cs="Times"/>
          <w:color w:val="474643"/>
          <w:sz w:val="28"/>
          <w:szCs w:val="28"/>
        </w:rPr>
        <w:t>you reasonably pace</w:t>
      </w:r>
      <w:r w:rsidR="004005CF">
        <w:rPr>
          <w:rFonts w:ascii="Calibri" w:hAnsi="Calibri" w:cs="Times"/>
          <w:color w:val="474643"/>
          <w:sz w:val="28"/>
          <w:szCs w:val="28"/>
        </w:rPr>
        <w:t xml:space="preserve"> the </w:t>
      </w:r>
      <w:r w:rsidR="00953EF2">
        <w:rPr>
          <w:rFonts w:ascii="Calibri" w:hAnsi="Calibri" w:cs="Times"/>
          <w:color w:val="474643"/>
          <w:sz w:val="28"/>
          <w:szCs w:val="28"/>
        </w:rPr>
        <w:t>activities, you can p</w:t>
      </w:r>
      <w:r w:rsidR="004005CF">
        <w:rPr>
          <w:rFonts w:ascii="Calibri" w:hAnsi="Calibri" w:cs="Times"/>
          <w:color w:val="474643"/>
          <w:sz w:val="28"/>
          <w:szCs w:val="28"/>
        </w:rPr>
        <w:t xml:space="preserve">lan on </w:t>
      </w:r>
      <w:r w:rsidR="00953EF2">
        <w:rPr>
          <w:rFonts w:ascii="Calibri" w:hAnsi="Calibri" w:cs="Times"/>
          <w:color w:val="474643"/>
          <w:sz w:val="28"/>
          <w:szCs w:val="28"/>
        </w:rPr>
        <w:t xml:space="preserve">an hour for class </w:t>
      </w:r>
      <w:r w:rsidR="004005CF">
        <w:rPr>
          <w:rFonts w:ascii="Calibri" w:hAnsi="Calibri" w:cs="Times"/>
          <w:color w:val="474643"/>
          <w:sz w:val="28"/>
          <w:szCs w:val="28"/>
        </w:rPr>
        <w:t>attendance and another hour or two for an activity</w:t>
      </w:r>
      <w:r w:rsidR="00953EF2">
        <w:rPr>
          <w:rFonts w:ascii="Calibri" w:hAnsi="Calibri" w:cs="Times"/>
          <w:color w:val="474643"/>
          <w:sz w:val="28"/>
          <w:szCs w:val="28"/>
        </w:rPr>
        <w:t xml:space="preserve"> each week</w:t>
      </w:r>
      <w:r w:rsidR="004005CF">
        <w:rPr>
          <w:rFonts w:ascii="Calibri" w:hAnsi="Calibri" w:cs="Times"/>
          <w:color w:val="474643"/>
          <w:sz w:val="28"/>
          <w:szCs w:val="28"/>
        </w:rPr>
        <w:t>.</w:t>
      </w:r>
    </w:p>
    <w:p w14:paraId="34B9883D" w14:textId="77777777" w:rsidR="001678BE" w:rsidRDefault="001678BE" w:rsidP="00C31505">
      <w:pPr>
        <w:widowControl w:val="0"/>
        <w:autoSpaceDE w:val="0"/>
        <w:autoSpaceDN w:val="0"/>
        <w:adjustRightInd w:val="0"/>
        <w:jc w:val="both"/>
        <w:rPr>
          <w:rFonts w:ascii="Calibri" w:hAnsi="Calibri" w:cs="Times"/>
          <w:color w:val="474643"/>
          <w:sz w:val="28"/>
          <w:szCs w:val="28"/>
        </w:rPr>
      </w:pPr>
    </w:p>
    <w:p w14:paraId="1507912D" w14:textId="5E593680" w:rsidR="00F33E8B" w:rsidRPr="005505FE" w:rsidRDefault="00F33E8B" w:rsidP="00C31505">
      <w:pPr>
        <w:widowControl w:val="0"/>
        <w:autoSpaceDE w:val="0"/>
        <w:autoSpaceDN w:val="0"/>
        <w:adjustRightInd w:val="0"/>
        <w:jc w:val="both"/>
        <w:rPr>
          <w:rFonts w:ascii="Calibri" w:hAnsi="Calibri" w:cs="Times"/>
          <w:b/>
          <w:bCs/>
          <w:sz w:val="28"/>
          <w:szCs w:val="28"/>
        </w:rPr>
      </w:pPr>
      <w:r w:rsidRPr="005505FE">
        <w:rPr>
          <w:rFonts w:ascii="Calibri" w:hAnsi="Calibri" w:cs="Times"/>
          <w:b/>
          <w:bCs/>
          <w:sz w:val="28"/>
          <w:szCs w:val="28"/>
        </w:rPr>
        <w:t>Grading</w:t>
      </w:r>
    </w:p>
    <w:p w14:paraId="1471EFAB" w14:textId="10B77BE1" w:rsidR="00E128CC" w:rsidRDefault="00C31505" w:rsidP="00C31505">
      <w:pPr>
        <w:widowControl w:val="0"/>
        <w:autoSpaceDE w:val="0"/>
        <w:autoSpaceDN w:val="0"/>
        <w:adjustRightInd w:val="0"/>
        <w:jc w:val="both"/>
        <w:rPr>
          <w:rFonts w:ascii="Calibri" w:hAnsi="Calibri" w:cs="Times"/>
          <w:color w:val="474643"/>
          <w:sz w:val="28"/>
          <w:szCs w:val="28"/>
        </w:rPr>
      </w:pPr>
      <w:r>
        <w:rPr>
          <w:rFonts w:ascii="Calibri" w:hAnsi="Calibri" w:cs="Times"/>
          <w:color w:val="474643"/>
          <w:sz w:val="28"/>
          <w:szCs w:val="28"/>
        </w:rPr>
        <w:t>There will be no exams</w:t>
      </w:r>
      <w:r w:rsidR="00101895">
        <w:rPr>
          <w:rFonts w:ascii="Calibri" w:hAnsi="Calibri" w:cs="Times"/>
          <w:color w:val="474643"/>
          <w:sz w:val="28"/>
          <w:szCs w:val="28"/>
        </w:rPr>
        <w:t xml:space="preserve"> and nothing during finals week</w:t>
      </w:r>
      <w:r>
        <w:rPr>
          <w:rFonts w:ascii="Calibri" w:hAnsi="Calibri" w:cs="Times"/>
          <w:color w:val="474643"/>
          <w:sz w:val="28"/>
          <w:szCs w:val="28"/>
        </w:rPr>
        <w:t>.  There will be activities that involve attendance at events outside the regular class time.</w:t>
      </w:r>
      <w:r w:rsidR="00D9580C">
        <w:rPr>
          <w:rFonts w:ascii="Calibri" w:hAnsi="Calibri" w:cs="Times"/>
          <w:color w:val="474643"/>
          <w:sz w:val="28"/>
          <w:szCs w:val="28"/>
        </w:rPr>
        <w:t xml:space="preserve">  In order to pass, students must accumulate sufficient points in three different </w:t>
      </w:r>
      <w:r w:rsidR="00562C07">
        <w:rPr>
          <w:rFonts w:ascii="Calibri" w:hAnsi="Calibri" w:cs="Times"/>
          <w:color w:val="474643"/>
          <w:sz w:val="28"/>
          <w:szCs w:val="28"/>
        </w:rPr>
        <w:t>categories</w:t>
      </w:r>
      <w:r w:rsidR="00D9580C">
        <w:rPr>
          <w:rFonts w:ascii="Calibri" w:hAnsi="Calibri" w:cs="Times"/>
          <w:color w:val="474643"/>
          <w:sz w:val="28"/>
          <w:szCs w:val="28"/>
        </w:rPr>
        <w:t xml:space="preserve">:  </w:t>
      </w:r>
    </w:p>
    <w:p w14:paraId="2779E887" w14:textId="77777777" w:rsidR="00E128CC" w:rsidRDefault="00E128CC" w:rsidP="00C31505">
      <w:pPr>
        <w:widowControl w:val="0"/>
        <w:autoSpaceDE w:val="0"/>
        <w:autoSpaceDN w:val="0"/>
        <w:adjustRightInd w:val="0"/>
        <w:jc w:val="both"/>
        <w:rPr>
          <w:rFonts w:ascii="Calibri" w:hAnsi="Calibri" w:cs="Times"/>
          <w:color w:val="474643"/>
          <w:sz w:val="28"/>
          <w:szCs w:val="28"/>
        </w:rPr>
      </w:pPr>
    </w:p>
    <w:p w14:paraId="28A9CCD6" w14:textId="388A6EF9" w:rsidR="00E128CC" w:rsidRDefault="00E128CC" w:rsidP="00E128CC">
      <w:pPr>
        <w:pStyle w:val="ListParagraph"/>
        <w:widowControl w:val="0"/>
        <w:numPr>
          <w:ilvl w:val="0"/>
          <w:numId w:val="4"/>
        </w:numPr>
        <w:autoSpaceDE w:val="0"/>
        <w:autoSpaceDN w:val="0"/>
        <w:adjustRightInd w:val="0"/>
        <w:jc w:val="both"/>
        <w:rPr>
          <w:rFonts w:ascii="Calibri" w:hAnsi="Calibri" w:cs="Times"/>
          <w:color w:val="474643"/>
          <w:sz w:val="28"/>
          <w:szCs w:val="28"/>
        </w:rPr>
      </w:pPr>
      <w:r w:rsidRPr="00E128CC">
        <w:rPr>
          <w:rFonts w:ascii="Calibri" w:hAnsi="Calibri" w:cs="Times"/>
          <w:i/>
          <w:color w:val="474643"/>
          <w:sz w:val="28"/>
          <w:szCs w:val="28"/>
        </w:rPr>
        <w:t>Attendance:</w:t>
      </w:r>
      <w:r>
        <w:rPr>
          <w:rFonts w:ascii="Calibri" w:hAnsi="Calibri" w:cs="Times"/>
          <w:color w:val="474643"/>
          <w:sz w:val="28"/>
          <w:szCs w:val="28"/>
        </w:rPr>
        <w:t xml:space="preserve">  </w:t>
      </w:r>
      <w:r w:rsidR="00D9580C" w:rsidRPr="00E128CC">
        <w:rPr>
          <w:rFonts w:ascii="Calibri" w:hAnsi="Calibri" w:cs="Times"/>
          <w:color w:val="474643"/>
          <w:sz w:val="28"/>
          <w:szCs w:val="28"/>
        </w:rPr>
        <w:t xml:space="preserve">Attendance is worth 1 point for each session – a minimum of </w:t>
      </w:r>
      <w:r w:rsidR="00101895">
        <w:rPr>
          <w:rFonts w:ascii="Calibri" w:hAnsi="Calibri" w:cs="Times"/>
          <w:color w:val="474643"/>
          <w:sz w:val="28"/>
          <w:szCs w:val="28"/>
        </w:rPr>
        <w:t>12</w:t>
      </w:r>
      <w:r w:rsidR="00D9580C" w:rsidRPr="00E128CC">
        <w:rPr>
          <w:rFonts w:ascii="Calibri" w:hAnsi="Calibri" w:cs="Times"/>
          <w:color w:val="474643"/>
          <w:sz w:val="28"/>
          <w:szCs w:val="28"/>
        </w:rPr>
        <w:t xml:space="preserve"> points must be earned.   </w:t>
      </w:r>
    </w:p>
    <w:p w14:paraId="503E1FDF" w14:textId="6E50346B" w:rsidR="005B6497" w:rsidRPr="00363E44" w:rsidRDefault="00E972D1" w:rsidP="00E128CC">
      <w:pPr>
        <w:pStyle w:val="ListParagraph"/>
        <w:widowControl w:val="0"/>
        <w:numPr>
          <w:ilvl w:val="0"/>
          <w:numId w:val="4"/>
        </w:numPr>
        <w:autoSpaceDE w:val="0"/>
        <w:autoSpaceDN w:val="0"/>
        <w:adjustRightInd w:val="0"/>
        <w:jc w:val="both"/>
        <w:rPr>
          <w:rFonts w:ascii="Calibri" w:hAnsi="Calibri" w:cs="Times"/>
          <w:color w:val="474643"/>
          <w:sz w:val="28"/>
          <w:szCs w:val="28"/>
        </w:rPr>
      </w:pPr>
      <w:r w:rsidRPr="00363E44">
        <w:rPr>
          <w:rFonts w:ascii="Calibri" w:hAnsi="Calibri" w:cs="Times"/>
          <w:i/>
          <w:color w:val="474643"/>
          <w:sz w:val="28"/>
          <w:szCs w:val="28"/>
        </w:rPr>
        <w:t>Outside-class R</w:t>
      </w:r>
      <w:r w:rsidR="005B6497" w:rsidRPr="00363E44">
        <w:rPr>
          <w:rFonts w:ascii="Calibri" w:hAnsi="Calibri" w:cs="Times"/>
          <w:i/>
          <w:color w:val="474643"/>
          <w:sz w:val="28"/>
          <w:szCs w:val="28"/>
        </w:rPr>
        <w:t xml:space="preserve">equired </w:t>
      </w:r>
      <w:r w:rsidRPr="00363E44">
        <w:rPr>
          <w:rFonts w:ascii="Calibri" w:hAnsi="Calibri" w:cs="Times"/>
          <w:i/>
          <w:color w:val="474643"/>
          <w:sz w:val="28"/>
          <w:szCs w:val="28"/>
        </w:rPr>
        <w:t>A</w:t>
      </w:r>
      <w:r w:rsidR="005B6497" w:rsidRPr="00363E44">
        <w:rPr>
          <w:rFonts w:ascii="Calibri" w:hAnsi="Calibri" w:cs="Times"/>
          <w:i/>
          <w:color w:val="474643"/>
          <w:sz w:val="28"/>
          <w:szCs w:val="28"/>
        </w:rPr>
        <w:t>ctivities:</w:t>
      </w:r>
      <w:r w:rsidR="005B6497" w:rsidRPr="00363E44">
        <w:rPr>
          <w:rFonts w:ascii="Calibri" w:hAnsi="Calibri" w:cs="Times"/>
          <w:color w:val="474643"/>
          <w:sz w:val="28"/>
          <w:szCs w:val="28"/>
        </w:rPr>
        <w:t xml:space="preserve">  These two required activities are worth 1 point each.</w:t>
      </w:r>
    </w:p>
    <w:p w14:paraId="19C4B327" w14:textId="5CC1C5E7" w:rsidR="00E128CC" w:rsidRDefault="00E128CC" w:rsidP="00E128CC">
      <w:pPr>
        <w:pStyle w:val="ListParagraph"/>
        <w:widowControl w:val="0"/>
        <w:numPr>
          <w:ilvl w:val="0"/>
          <w:numId w:val="4"/>
        </w:numPr>
        <w:autoSpaceDE w:val="0"/>
        <w:autoSpaceDN w:val="0"/>
        <w:adjustRightInd w:val="0"/>
        <w:jc w:val="both"/>
        <w:rPr>
          <w:rFonts w:ascii="Calibri" w:hAnsi="Calibri" w:cs="Times"/>
          <w:color w:val="474643"/>
          <w:sz w:val="28"/>
          <w:szCs w:val="28"/>
        </w:rPr>
      </w:pPr>
      <w:r w:rsidRPr="00E128CC">
        <w:rPr>
          <w:rFonts w:ascii="Calibri" w:hAnsi="Calibri" w:cs="Times"/>
          <w:i/>
          <w:color w:val="474643"/>
          <w:sz w:val="28"/>
          <w:szCs w:val="28"/>
        </w:rPr>
        <w:t>Foundation:</w:t>
      </w:r>
      <w:r>
        <w:rPr>
          <w:rFonts w:ascii="Calibri" w:hAnsi="Calibri" w:cs="Times"/>
          <w:color w:val="474643"/>
          <w:sz w:val="28"/>
          <w:szCs w:val="28"/>
        </w:rPr>
        <w:t xml:space="preserve">  Foundation</w:t>
      </w:r>
      <w:r w:rsidR="00D9580C" w:rsidRPr="00E128CC">
        <w:rPr>
          <w:rFonts w:ascii="Calibri" w:hAnsi="Calibri" w:cs="Times"/>
          <w:color w:val="474643"/>
          <w:sz w:val="28"/>
          <w:szCs w:val="28"/>
        </w:rPr>
        <w:t xml:space="preserve"> Activities are worth 1 point eac</w:t>
      </w:r>
      <w:r w:rsidR="005431BE">
        <w:rPr>
          <w:rFonts w:ascii="Calibri" w:hAnsi="Calibri" w:cs="Times"/>
          <w:color w:val="474643"/>
          <w:sz w:val="28"/>
          <w:szCs w:val="28"/>
        </w:rPr>
        <w:t xml:space="preserve">h – At least </w:t>
      </w:r>
      <w:r w:rsidR="005B6497">
        <w:rPr>
          <w:rFonts w:ascii="Calibri" w:hAnsi="Calibri" w:cs="Times"/>
          <w:color w:val="474643"/>
          <w:sz w:val="28"/>
          <w:szCs w:val="28"/>
        </w:rPr>
        <w:t>5</w:t>
      </w:r>
      <w:r w:rsidR="00D9580C" w:rsidRPr="00E128CC">
        <w:rPr>
          <w:rFonts w:ascii="Calibri" w:hAnsi="Calibri" w:cs="Times"/>
          <w:color w:val="474643"/>
          <w:sz w:val="28"/>
          <w:szCs w:val="28"/>
        </w:rPr>
        <w:t xml:space="preserve"> points must be earned.  </w:t>
      </w:r>
    </w:p>
    <w:p w14:paraId="38A52005" w14:textId="666FD795" w:rsidR="00803C7B" w:rsidRDefault="00803C7B" w:rsidP="00E128CC">
      <w:pPr>
        <w:pStyle w:val="ListParagraph"/>
        <w:widowControl w:val="0"/>
        <w:numPr>
          <w:ilvl w:val="0"/>
          <w:numId w:val="4"/>
        </w:numPr>
        <w:autoSpaceDE w:val="0"/>
        <w:autoSpaceDN w:val="0"/>
        <w:adjustRightInd w:val="0"/>
        <w:jc w:val="both"/>
        <w:rPr>
          <w:rFonts w:ascii="Calibri" w:hAnsi="Calibri" w:cs="Times"/>
          <w:color w:val="474643"/>
          <w:sz w:val="28"/>
          <w:szCs w:val="28"/>
        </w:rPr>
      </w:pPr>
      <w:r>
        <w:rPr>
          <w:rFonts w:ascii="Calibri" w:hAnsi="Calibri" w:cs="Times"/>
          <w:i/>
          <w:color w:val="474643"/>
          <w:sz w:val="28"/>
          <w:szCs w:val="28"/>
        </w:rPr>
        <w:t>Broadening</w:t>
      </w:r>
      <w:r w:rsidR="00E128CC">
        <w:rPr>
          <w:rFonts w:ascii="Calibri" w:hAnsi="Calibri" w:cs="Times"/>
          <w:i/>
          <w:color w:val="474643"/>
          <w:sz w:val="28"/>
          <w:szCs w:val="28"/>
        </w:rPr>
        <w:t>:</w:t>
      </w:r>
      <w:r>
        <w:rPr>
          <w:rFonts w:ascii="Calibri" w:hAnsi="Calibri" w:cs="Times"/>
          <w:color w:val="474643"/>
          <w:sz w:val="28"/>
          <w:szCs w:val="28"/>
        </w:rPr>
        <w:t xml:space="preserve">  Broadening</w:t>
      </w:r>
      <w:r w:rsidR="00D9580C" w:rsidRPr="00E128CC">
        <w:rPr>
          <w:rFonts w:ascii="Calibri" w:hAnsi="Calibri" w:cs="Times"/>
          <w:color w:val="474643"/>
          <w:sz w:val="28"/>
          <w:szCs w:val="28"/>
        </w:rPr>
        <w:t xml:space="preserve"> Activities are</w:t>
      </w:r>
      <w:r w:rsidR="00F87FB9">
        <w:rPr>
          <w:rFonts w:ascii="Calibri" w:hAnsi="Calibri" w:cs="Times"/>
          <w:color w:val="474643"/>
          <w:sz w:val="28"/>
          <w:szCs w:val="28"/>
        </w:rPr>
        <w:t xml:space="preserve"> worth 1 point each – At least </w:t>
      </w:r>
      <w:r w:rsidR="005B6497">
        <w:rPr>
          <w:rFonts w:ascii="Calibri" w:hAnsi="Calibri" w:cs="Times"/>
          <w:color w:val="474643"/>
          <w:sz w:val="28"/>
          <w:szCs w:val="28"/>
        </w:rPr>
        <w:t>5</w:t>
      </w:r>
      <w:r w:rsidR="00D9580C" w:rsidRPr="00E128CC">
        <w:rPr>
          <w:rFonts w:ascii="Calibri" w:hAnsi="Calibri" w:cs="Times"/>
          <w:color w:val="474643"/>
          <w:sz w:val="28"/>
          <w:szCs w:val="28"/>
        </w:rPr>
        <w:t xml:space="preserve"> points must be earned.  </w:t>
      </w:r>
    </w:p>
    <w:p w14:paraId="495F2FE0" w14:textId="77777777" w:rsidR="00803C7B" w:rsidRDefault="00803C7B" w:rsidP="00803C7B">
      <w:pPr>
        <w:pStyle w:val="ListParagraph"/>
        <w:widowControl w:val="0"/>
        <w:autoSpaceDE w:val="0"/>
        <w:autoSpaceDN w:val="0"/>
        <w:adjustRightInd w:val="0"/>
        <w:jc w:val="both"/>
        <w:rPr>
          <w:rFonts w:ascii="Calibri" w:hAnsi="Calibri" w:cs="Times"/>
          <w:color w:val="474643"/>
          <w:sz w:val="28"/>
          <w:szCs w:val="28"/>
        </w:rPr>
      </w:pPr>
    </w:p>
    <w:p w14:paraId="322BFB7C" w14:textId="439FFE55" w:rsidR="00C31505" w:rsidRPr="00803C7B" w:rsidRDefault="00101895" w:rsidP="00803C7B">
      <w:pPr>
        <w:widowControl w:val="0"/>
        <w:autoSpaceDE w:val="0"/>
        <w:autoSpaceDN w:val="0"/>
        <w:adjustRightInd w:val="0"/>
        <w:jc w:val="both"/>
        <w:rPr>
          <w:rFonts w:ascii="Calibri" w:hAnsi="Calibri" w:cs="Times"/>
          <w:color w:val="474643"/>
          <w:sz w:val="28"/>
          <w:szCs w:val="28"/>
        </w:rPr>
      </w:pPr>
      <w:r>
        <w:rPr>
          <w:rFonts w:ascii="Calibri" w:hAnsi="Calibri" w:cs="Times"/>
          <w:color w:val="474643"/>
          <w:sz w:val="28"/>
          <w:szCs w:val="28"/>
        </w:rPr>
        <w:t>Moreover, a minimum total of 27</w:t>
      </w:r>
      <w:r w:rsidR="00D9580C" w:rsidRPr="00803C7B">
        <w:rPr>
          <w:rFonts w:ascii="Calibri" w:hAnsi="Calibri" w:cs="Times"/>
          <w:color w:val="474643"/>
          <w:sz w:val="28"/>
          <w:szCs w:val="28"/>
        </w:rPr>
        <w:t xml:space="preserve"> points overall must be earned.  </w:t>
      </w:r>
      <w:r w:rsidR="00552BFF">
        <w:rPr>
          <w:rFonts w:ascii="Calibri" w:hAnsi="Calibri" w:cs="Times"/>
          <w:color w:val="474643"/>
          <w:sz w:val="28"/>
          <w:szCs w:val="28"/>
        </w:rPr>
        <w:t>(Doing the minimum of each</w:t>
      </w:r>
      <w:r>
        <w:rPr>
          <w:rFonts w:ascii="Calibri" w:hAnsi="Calibri" w:cs="Times"/>
          <w:color w:val="474643"/>
          <w:sz w:val="28"/>
          <w:szCs w:val="28"/>
        </w:rPr>
        <w:t xml:space="preserve"> of the categories earns only 24 of the required 27</w:t>
      </w:r>
      <w:r w:rsidR="00552BFF">
        <w:rPr>
          <w:rFonts w:ascii="Calibri" w:hAnsi="Calibri" w:cs="Times"/>
          <w:color w:val="474643"/>
          <w:sz w:val="28"/>
          <w:szCs w:val="28"/>
        </w:rPr>
        <w:t xml:space="preserve"> points!)  </w:t>
      </w:r>
    </w:p>
    <w:p w14:paraId="5871788C" w14:textId="77777777" w:rsidR="00562C07" w:rsidRDefault="00562C07" w:rsidP="00C31505">
      <w:pPr>
        <w:widowControl w:val="0"/>
        <w:autoSpaceDE w:val="0"/>
        <w:autoSpaceDN w:val="0"/>
        <w:adjustRightInd w:val="0"/>
        <w:jc w:val="both"/>
        <w:rPr>
          <w:rFonts w:ascii="Calibri" w:hAnsi="Calibri" w:cs="Times"/>
          <w:color w:val="474643"/>
          <w:sz w:val="28"/>
          <w:szCs w:val="28"/>
        </w:rPr>
      </w:pPr>
    </w:p>
    <w:p w14:paraId="142A74F2" w14:textId="735ED585" w:rsidR="00562C07" w:rsidRDefault="00562C07" w:rsidP="00C31505">
      <w:pPr>
        <w:widowControl w:val="0"/>
        <w:autoSpaceDE w:val="0"/>
        <w:autoSpaceDN w:val="0"/>
        <w:adjustRightInd w:val="0"/>
        <w:jc w:val="both"/>
        <w:rPr>
          <w:rFonts w:ascii="Calibri" w:hAnsi="Calibri" w:cs="Times"/>
          <w:color w:val="474643"/>
          <w:sz w:val="28"/>
          <w:szCs w:val="28"/>
        </w:rPr>
      </w:pPr>
      <w:r>
        <w:rPr>
          <w:rFonts w:ascii="Calibri" w:hAnsi="Calibri" w:cs="Times"/>
          <w:color w:val="474643"/>
          <w:sz w:val="28"/>
          <w:szCs w:val="28"/>
        </w:rPr>
        <w:t>For activit</w:t>
      </w:r>
      <w:r w:rsidR="00710E7A">
        <w:rPr>
          <w:rFonts w:ascii="Calibri" w:hAnsi="Calibri" w:cs="Times"/>
          <w:color w:val="474643"/>
          <w:sz w:val="28"/>
          <w:szCs w:val="28"/>
        </w:rPr>
        <w:t>ies that involve handing in reports</w:t>
      </w:r>
      <w:r w:rsidR="00143D32">
        <w:rPr>
          <w:rFonts w:ascii="Calibri" w:hAnsi="Calibri" w:cs="Times"/>
          <w:color w:val="474643"/>
          <w:sz w:val="28"/>
          <w:szCs w:val="28"/>
        </w:rPr>
        <w:t xml:space="preserve"> and essays</w:t>
      </w:r>
      <w:r>
        <w:rPr>
          <w:rFonts w:ascii="Calibri" w:hAnsi="Calibri" w:cs="Times"/>
          <w:color w:val="474643"/>
          <w:sz w:val="28"/>
          <w:szCs w:val="28"/>
        </w:rPr>
        <w:t>, submission will be electronic</w:t>
      </w:r>
      <w:r w:rsidR="00143D32">
        <w:rPr>
          <w:rFonts w:ascii="Calibri" w:hAnsi="Calibri" w:cs="Times"/>
          <w:color w:val="474643"/>
          <w:sz w:val="28"/>
          <w:szCs w:val="28"/>
        </w:rPr>
        <w:t>.  Deadlines for the most part</w:t>
      </w:r>
      <w:r w:rsidR="00533719">
        <w:rPr>
          <w:rFonts w:ascii="Calibri" w:hAnsi="Calibri" w:cs="Times"/>
          <w:color w:val="474643"/>
          <w:sz w:val="28"/>
          <w:szCs w:val="28"/>
        </w:rPr>
        <w:t xml:space="preserve"> will be floating, </w:t>
      </w:r>
      <w:r w:rsidR="00143D32">
        <w:rPr>
          <w:rFonts w:ascii="Calibri" w:hAnsi="Calibri" w:cs="Times"/>
          <w:color w:val="474643"/>
          <w:sz w:val="28"/>
          <w:szCs w:val="28"/>
        </w:rPr>
        <w:t xml:space="preserve">with work </w:t>
      </w:r>
      <w:r w:rsidR="00533719">
        <w:rPr>
          <w:rFonts w:ascii="Calibri" w:hAnsi="Calibri" w:cs="Times"/>
          <w:color w:val="474643"/>
          <w:sz w:val="28"/>
          <w:szCs w:val="28"/>
        </w:rPr>
        <w:t xml:space="preserve">due anytime before </w:t>
      </w:r>
      <w:r w:rsidR="00143D32">
        <w:rPr>
          <w:rFonts w:ascii="Calibri" w:hAnsi="Calibri" w:cs="Times"/>
          <w:color w:val="474643"/>
          <w:sz w:val="28"/>
          <w:szCs w:val="28"/>
        </w:rPr>
        <w:t>midnight Wednesday of dead week, December 7 (official last day for any UNL homework to be due)</w:t>
      </w:r>
      <w:r w:rsidR="00533719">
        <w:rPr>
          <w:rFonts w:ascii="Calibri" w:hAnsi="Calibri" w:cs="Times"/>
          <w:color w:val="474643"/>
          <w:sz w:val="28"/>
          <w:szCs w:val="28"/>
        </w:rPr>
        <w:t xml:space="preserve">.  However, because of the large class size and limited TA grading capacity, </w:t>
      </w:r>
      <w:r w:rsidR="00143D32">
        <w:rPr>
          <w:rFonts w:ascii="Calibri" w:hAnsi="Calibri" w:cs="Times"/>
          <w:color w:val="474643"/>
          <w:sz w:val="28"/>
          <w:szCs w:val="28"/>
        </w:rPr>
        <w:t>the pace of submission</w:t>
      </w:r>
      <w:r w:rsidR="002A7FD4">
        <w:rPr>
          <w:rFonts w:ascii="Calibri" w:hAnsi="Calibri" w:cs="Times"/>
          <w:color w:val="474643"/>
          <w:sz w:val="28"/>
          <w:szCs w:val="28"/>
        </w:rPr>
        <w:t>s</w:t>
      </w:r>
      <w:r w:rsidR="00143D32">
        <w:rPr>
          <w:rFonts w:ascii="Calibri" w:hAnsi="Calibri" w:cs="Times"/>
          <w:color w:val="474643"/>
          <w:sz w:val="28"/>
          <w:szCs w:val="28"/>
        </w:rPr>
        <w:t xml:space="preserve"> will be restricted </w:t>
      </w:r>
      <w:r w:rsidR="002A7FD4">
        <w:rPr>
          <w:rFonts w:ascii="Calibri" w:hAnsi="Calibri" w:cs="Times"/>
          <w:color w:val="474643"/>
          <w:sz w:val="28"/>
          <w:szCs w:val="28"/>
        </w:rPr>
        <w:t>beginning midnight Sunday of Fall Break (no restrictions through October 16</w:t>
      </w:r>
      <w:r w:rsidR="00143D32">
        <w:rPr>
          <w:rFonts w:ascii="Calibri" w:hAnsi="Calibri" w:cs="Times"/>
          <w:color w:val="474643"/>
          <w:sz w:val="28"/>
          <w:szCs w:val="28"/>
        </w:rPr>
        <w:t>)</w:t>
      </w:r>
      <w:r w:rsidR="00533719">
        <w:rPr>
          <w:rFonts w:ascii="Calibri" w:hAnsi="Calibri" w:cs="Times"/>
          <w:color w:val="474643"/>
          <w:sz w:val="28"/>
          <w:szCs w:val="28"/>
        </w:rPr>
        <w:t>.</w:t>
      </w:r>
      <w:r w:rsidR="00143D32">
        <w:rPr>
          <w:rFonts w:ascii="Calibri" w:hAnsi="Calibri" w:cs="Times"/>
          <w:color w:val="474643"/>
          <w:sz w:val="28"/>
          <w:szCs w:val="28"/>
        </w:rPr>
        <w:t xml:space="preserve">  Until that time, the number of submissions is not limited.</w:t>
      </w:r>
    </w:p>
    <w:p w14:paraId="4E66187D" w14:textId="77777777" w:rsidR="00143D32" w:rsidRDefault="00143D32" w:rsidP="00C31505">
      <w:pPr>
        <w:widowControl w:val="0"/>
        <w:autoSpaceDE w:val="0"/>
        <w:autoSpaceDN w:val="0"/>
        <w:adjustRightInd w:val="0"/>
        <w:jc w:val="both"/>
        <w:rPr>
          <w:rFonts w:ascii="Calibri" w:hAnsi="Calibri" w:cs="Times"/>
          <w:color w:val="474643"/>
          <w:sz w:val="28"/>
          <w:szCs w:val="28"/>
        </w:rPr>
      </w:pPr>
    </w:p>
    <w:p w14:paraId="3DC661B4" w14:textId="1A296F9C" w:rsidR="00143D32" w:rsidRDefault="00143D32" w:rsidP="00C31505">
      <w:pPr>
        <w:widowControl w:val="0"/>
        <w:autoSpaceDE w:val="0"/>
        <w:autoSpaceDN w:val="0"/>
        <w:adjustRightInd w:val="0"/>
        <w:jc w:val="both"/>
        <w:rPr>
          <w:rFonts w:ascii="Calibri" w:hAnsi="Calibri" w:cs="Times"/>
          <w:color w:val="474643"/>
          <w:sz w:val="28"/>
          <w:szCs w:val="28"/>
        </w:rPr>
      </w:pPr>
      <w:r>
        <w:rPr>
          <w:rFonts w:ascii="Calibri" w:hAnsi="Calibri" w:cs="Times"/>
          <w:color w:val="474643"/>
          <w:sz w:val="28"/>
          <w:szCs w:val="28"/>
        </w:rPr>
        <w:t xml:space="preserve">Specifically, at most one submission will be accepted on the last week </w:t>
      </w:r>
      <w:r w:rsidR="006564B1">
        <w:rPr>
          <w:rFonts w:ascii="Calibri" w:hAnsi="Calibri" w:cs="Times"/>
          <w:color w:val="474643"/>
          <w:sz w:val="28"/>
          <w:szCs w:val="28"/>
        </w:rPr>
        <w:t xml:space="preserve">with guaranteed grading </w:t>
      </w:r>
      <w:r>
        <w:rPr>
          <w:rFonts w:ascii="Calibri" w:hAnsi="Calibri" w:cs="Times"/>
          <w:color w:val="474643"/>
          <w:sz w:val="28"/>
          <w:szCs w:val="28"/>
        </w:rPr>
        <w:t>(dead week –</w:t>
      </w:r>
      <w:r w:rsidR="002A7FD4">
        <w:rPr>
          <w:rFonts w:ascii="Calibri" w:hAnsi="Calibri" w:cs="Times"/>
          <w:color w:val="474643"/>
          <w:sz w:val="28"/>
          <w:szCs w:val="28"/>
        </w:rPr>
        <w:t xml:space="preserve"> December 5</w:t>
      </w:r>
      <w:r>
        <w:rPr>
          <w:rFonts w:ascii="Calibri" w:hAnsi="Calibri" w:cs="Times"/>
          <w:color w:val="474643"/>
          <w:sz w:val="28"/>
          <w:szCs w:val="28"/>
        </w:rPr>
        <w:t>-7), at most two submissions the last two weeks, at most three submissions the last three weeks, etc.</w:t>
      </w:r>
      <w:r w:rsidR="002A7FD4">
        <w:rPr>
          <w:rFonts w:ascii="Calibri" w:hAnsi="Calibri" w:cs="Times"/>
          <w:color w:val="474643"/>
          <w:sz w:val="28"/>
          <w:szCs w:val="28"/>
        </w:rPr>
        <w:t xml:space="preserve"> with at most eight submissions the last eight weeks (beginning October 17).  A week is deemed to begin at midnight Sunday.  For example, submitting one per week is fine.  Submitting four </w:t>
      </w:r>
      <w:r w:rsidR="006564B1">
        <w:rPr>
          <w:rFonts w:ascii="Calibri" w:hAnsi="Calibri" w:cs="Times"/>
          <w:color w:val="474643"/>
          <w:sz w:val="28"/>
          <w:szCs w:val="28"/>
        </w:rPr>
        <w:t>the week of</w:t>
      </w:r>
      <w:r w:rsidR="002A7FD4">
        <w:rPr>
          <w:rFonts w:ascii="Calibri" w:hAnsi="Calibri" w:cs="Times"/>
          <w:color w:val="474643"/>
          <w:sz w:val="28"/>
          <w:szCs w:val="28"/>
        </w:rPr>
        <w:t xml:space="preserve"> Fall Break and another four by midnight November 12</w:t>
      </w:r>
      <w:r w:rsidR="006564B1">
        <w:rPr>
          <w:rFonts w:ascii="Calibri" w:hAnsi="Calibri" w:cs="Times"/>
          <w:color w:val="474643"/>
          <w:sz w:val="28"/>
          <w:szCs w:val="28"/>
        </w:rPr>
        <w:t xml:space="preserve"> is fine</w:t>
      </w:r>
      <w:r w:rsidR="002A7FD4">
        <w:rPr>
          <w:rFonts w:ascii="Calibri" w:hAnsi="Calibri" w:cs="Times"/>
          <w:color w:val="474643"/>
          <w:sz w:val="28"/>
          <w:szCs w:val="28"/>
        </w:rPr>
        <w:t>.</w:t>
      </w:r>
      <w:r w:rsidR="006564B1">
        <w:rPr>
          <w:rFonts w:ascii="Calibri" w:hAnsi="Calibri" w:cs="Times"/>
          <w:color w:val="474643"/>
          <w:sz w:val="28"/>
          <w:szCs w:val="28"/>
        </w:rPr>
        <w:t xml:space="preserve">  Basically, the number of remaining submissions should not be more than the number of remaining weeks.  If TAs </w:t>
      </w:r>
      <w:proofErr w:type="gramStart"/>
      <w:r w:rsidR="006564B1">
        <w:rPr>
          <w:rFonts w:ascii="Calibri" w:hAnsi="Calibri" w:cs="Times"/>
          <w:color w:val="474643"/>
          <w:sz w:val="28"/>
          <w:szCs w:val="28"/>
        </w:rPr>
        <w:t>have</w:t>
      </w:r>
      <w:proofErr w:type="gramEnd"/>
      <w:r w:rsidR="006564B1">
        <w:rPr>
          <w:rFonts w:ascii="Calibri" w:hAnsi="Calibri" w:cs="Times"/>
          <w:color w:val="474643"/>
          <w:sz w:val="28"/>
          <w:szCs w:val="28"/>
        </w:rPr>
        <w:t xml:space="preserve"> sufficient time to grade more, they will be allowed to do so, but no guarantees are being made that that will happen.</w:t>
      </w:r>
    </w:p>
    <w:p w14:paraId="2EB67471" w14:textId="77777777" w:rsidR="006564B1" w:rsidRDefault="006564B1" w:rsidP="00C31505">
      <w:pPr>
        <w:widowControl w:val="0"/>
        <w:autoSpaceDE w:val="0"/>
        <w:autoSpaceDN w:val="0"/>
        <w:adjustRightInd w:val="0"/>
        <w:jc w:val="both"/>
        <w:rPr>
          <w:rFonts w:ascii="Calibri" w:hAnsi="Calibri" w:cs="Times"/>
          <w:color w:val="474643"/>
          <w:sz w:val="28"/>
          <w:szCs w:val="28"/>
        </w:rPr>
      </w:pPr>
    </w:p>
    <w:p w14:paraId="4A0C413D" w14:textId="1270EC4B" w:rsidR="006564B1" w:rsidRDefault="006564B1" w:rsidP="00C31505">
      <w:pPr>
        <w:widowControl w:val="0"/>
        <w:autoSpaceDE w:val="0"/>
        <w:autoSpaceDN w:val="0"/>
        <w:adjustRightInd w:val="0"/>
        <w:jc w:val="both"/>
        <w:rPr>
          <w:rFonts w:ascii="Calibri" w:hAnsi="Calibri" w:cs="Times"/>
          <w:color w:val="474643"/>
          <w:sz w:val="28"/>
          <w:szCs w:val="28"/>
        </w:rPr>
      </w:pPr>
      <w:r>
        <w:rPr>
          <w:rFonts w:ascii="Calibri" w:hAnsi="Calibri" w:cs="Times"/>
          <w:color w:val="474643"/>
          <w:sz w:val="28"/>
          <w:szCs w:val="28"/>
        </w:rPr>
        <w:t xml:space="preserve">Activity </w:t>
      </w:r>
      <w:r w:rsidR="00A304B5">
        <w:rPr>
          <w:rFonts w:ascii="Calibri" w:hAnsi="Calibri" w:cs="Times"/>
          <w:color w:val="474643"/>
          <w:sz w:val="28"/>
          <w:szCs w:val="28"/>
        </w:rPr>
        <w:t xml:space="preserve">report </w:t>
      </w:r>
      <w:r>
        <w:rPr>
          <w:rFonts w:ascii="Calibri" w:hAnsi="Calibri" w:cs="Times"/>
          <w:color w:val="474643"/>
          <w:sz w:val="28"/>
          <w:szCs w:val="28"/>
        </w:rPr>
        <w:t xml:space="preserve">submissions deemed inadequate to earn a point may be returned, revised, and resubmitted, with the original submission date </w:t>
      </w:r>
      <w:r w:rsidR="00A304B5">
        <w:rPr>
          <w:rFonts w:ascii="Calibri" w:hAnsi="Calibri" w:cs="Times"/>
          <w:color w:val="474643"/>
          <w:sz w:val="28"/>
          <w:szCs w:val="28"/>
        </w:rPr>
        <w:t>still valid if the work was deemed by the grader to at least be a sincere effort.</w:t>
      </w:r>
    </w:p>
    <w:p w14:paraId="1125B51F" w14:textId="77777777" w:rsidR="00A304B5" w:rsidRDefault="00A304B5" w:rsidP="00C31505">
      <w:pPr>
        <w:widowControl w:val="0"/>
        <w:autoSpaceDE w:val="0"/>
        <w:autoSpaceDN w:val="0"/>
        <w:adjustRightInd w:val="0"/>
        <w:jc w:val="both"/>
        <w:rPr>
          <w:rFonts w:ascii="Calibri" w:hAnsi="Calibri" w:cs="Times"/>
          <w:color w:val="474643"/>
          <w:sz w:val="28"/>
          <w:szCs w:val="28"/>
        </w:rPr>
      </w:pPr>
    </w:p>
    <w:p w14:paraId="6EA20F65" w14:textId="5A358B2D" w:rsidR="00A304B5" w:rsidRDefault="00A304B5" w:rsidP="00C31505">
      <w:pPr>
        <w:widowControl w:val="0"/>
        <w:autoSpaceDE w:val="0"/>
        <w:autoSpaceDN w:val="0"/>
        <w:adjustRightInd w:val="0"/>
        <w:jc w:val="both"/>
        <w:rPr>
          <w:rFonts w:ascii="Calibri" w:hAnsi="Calibri" w:cs="Times"/>
          <w:color w:val="474643"/>
          <w:sz w:val="28"/>
          <w:szCs w:val="28"/>
        </w:rPr>
      </w:pPr>
      <w:r>
        <w:rPr>
          <w:rFonts w:ascii="Calibri" w:hAnsi="Calibri" w:cs="Times"/>
          <w:color w:val="474643"/>
          <w:sz w:val="28"/>
          <w:szCs w:val="28"/>
        </w:rPr>
        <w:t>Double dipping (using the same activity for multiple points) is not permitted.</w:t>
      </w:r>
    </w:p>
    <w:p w14:paraId="08E8855E" w14:textId="77777777" w:rsidR="001D6B3D" w:rsidRDefault="001D6B3D" w:rsidP="00C31505">
      <w:pPr>
        <w:widowControl w:val="0"/>
        <w:autoSpaceDE w:val="0"/>
        <w:autoSpaceDN w:val="0"/>
        <w:adjustRightInd w:val="0"/>
        <w:jc w:val="both"/>
        <w:rPr>
          <w:rFonts w:ascii="Calibri" w:hAnsi="Calibri" w:cs="Times"/>
          <w:color w:val="474643"/>
          <w:sz w:val="28"/>
          <w:szCs w:val="28"/>
        </w:rPr>
      </w:pPr>
    </w:p>
    <w:p w14:paraId="09ED80EF" w14:textId="1AC7BB0B" w:rsidR="00F6107A" w:rsidRPr="00363E44" w:rsidRDefault="00E93122" w:rsidP="001D6B3D">
      <w:pPr>
        <w:widowControl w:val="0"/>
        <w:autoSpaceDE w:val="0"/>
        <w:autoSpaceDN w:val="0"/>
        <w:adjustRightInd w:val="0"/>
        <w:jc w:val="both"/>
        <w:rPr>
          <w:rFonts w:ascii="Calibri" w:hAnsi="Calibri" w:cs="Times"/>
          <w:color w:val="474643"/>
          <w:sz w:val="28"/>
          <w:szCs w:val="28"/>
        </w:rPr>
      </w:pPr>
      <w:r w:rsidRPr="00363E44">
        <w:rPr>
          <w:rFonts w:ascii="Calibri" w:hAnsi="Calibri" w:cs="Times"/>
          <w:color w:val="474643"/>
          <w:sz w:val="28"/>
          <w:szCs w:val="28"/>
        </w:rPr>
        <w:t>As part of earning the 27 overall points, students will be required to participate in t</w:t>
      </w:r>
      <w:r w:rsidR="001D6B3D" w:rsidRPr="00363E44">
        <w:rPr>
          <w:rFonts w:ascii="Calibri" w:hAnsi="Calibri" w:cs="Times"/>
          <w:color w:val="474643"/>
          <w:sz w:val="28"/>
          <w:szCs w:val="28"/>
        </w:rPr>
        <w:t xml:space="preserve">wo outside-class activities. </w:t>
      </w:r>
      <w:r w:rsidR="001D6B3D" w:rsidRPr="00363E44">
        <w:rPr>
          <w:rFonts w:ascii="Calibri" w:hAnsi="Calibri" w:cs="Times"/>
          <w:i/>
          <w:color w:val="474643"/>
          <w:sz w:val="28"/>
          <w:szCs w:val="28"/>
        </w:rPr>
        <w:t xml:space="preserve">Each activity has a firm deadline that cannot be waived (see </w:t>
      </w:r>
      <w:r w:rsidR="00DB6302" w:rsidRPr="00363E44">
        <w:rPr>
          <w:rFonts w:ascii="Calibri" w:hAnsi="Calibri" w:cs="Times"/>
          <w:i/>
          <w:color w:val="474643"/>
          <w:sz w:val="28"/>
          <w:szCs w:val="28"/>
        </w:rPr>
        <w:t>“Im</w:t>
      </w:r>
      <w:r w:rsidR="001D6B3D" w:rsidRPr="00363E44">
        <w:rPr>
          <w:rFonts w:ascii="Calibri" w:hAnsi="Calibri" w:cs="Times"/>
          <w:i/>
          <w:color w:val="474643"/>
          <w:sz w:val="28"/>
          <w:szCs w:val="28"/>
        </w:rPr>
        <w:t xml:space="preserve">portant </w:t>
      </w:r>
      <w:r w:rsidR="00DB6302" w:rsidRPr="00363E44">
        <w:rPr>
          <w:rFonts w:ascii="Calibri" w:hAnsi="Calibri" w:cs="Times"/>
          <w:i/>
          <w:color w:val="474643"/>
          <w:sz w:val="28"/>
          <w:szCs w:val="28"/>
        </w:rPr>
        <w:t>D</w:t>
      </w:r>
      <w:r w:rsidR="001D6B3D" w:rsidRPr="00363E44">
        <w:rPr>
          <w:rFonts w:ascii="Calibri" w:hAnsi="Calibri" w:cs="Times"/>
          <w:i/>
          <w:color w:val="474643"/>
          <w:sz w:val="28"/>
          <w:szCs w:val="28"/>
        </w:rPr>
        <w:t>ates</w:t>
      </w:r>
      <w:r w:rsidR="00DB6302" w:rsidRPr="00363E44">
        <w:rPr>
          <w:rFonts w:ascii="Calibri" w:hAnsi="Calibri" w:cs="Times"/>
          <w:i/>
          <w:color w:val="474643"/>
          <w:sz w:val="28"/>
          <w:szCs w:val="28"/>
        </w:rPr>
        <w:t>”</w:t>
      </w:r>
      <w:r w:rsidR="001D6B3D" w:rsidRPr="00363E44">
        <w:rPr>
          <w:rFonts w:ascii="Calibri" w:hAnsi="Calibri" w:cs="Times"/>
          <w:i/>
          <w:color w:val="474643"/>
          <w:sz w:val="28"/>
          <w:szCs w:val="28"/>
        </w:rPr>
        <w:t xml:space="preserve"> below).</w:t>
      </w:r>
      <w:r w:rsidR="001D6B3D" w:rsidRPr="00363E44">
        <w:rPr>
          <w:rFonts w:ascii="Calibri" w:hAnsi="Calibri" w:cs="Times"/>
          <w:color w:val="474643"/>
          <w:sz w:val="28"/>
          <w:szCs w:val="28"/>
        </w:rPr>
        <w:t xml:space="preserve"> For each activity, you will </w:t>
      </w:r>
      <w:r w:rsidR="00DB6302" w:rsidRPr="00363E44">
        <w:rPr>
          <w:rFonts w:ascii="Calibri" w:hAnsi="Calibri" w:cs="Times"/>
          <w:color w:val="474643"/>
          <w:sz w:val="28"/>
          <w:szCs w:val="28"/>
        </w:rPr>
        <w:t xml:space="preserve">be </w:t>
      </w:r>
      <w:r w:rsidR="001D6B3D" w:rsidRPr="00363E44">
        <w:rPr>
          <w:rFonts w:ascii="Calibri" w:hAnsi="Calibri" w:cs="Times"/>
          <w:color w:val="474643"/>
          <w:sz w:val="28"/>
          <w:szCs w:val="28"/>
        </w:rPr>
        <w:t xml:space="preserve">asked to complete a </w:t>
      </w:r>
      <w:r w:rsidR="00DB6302" w:rsidRPr="00363E44">
        <w:rPr>
          <w:rFonts w:ascii="Calibri" w:hAnsi="Calibri" w:cs="Times"/>
          <w:color w:val="474643"/>
          <w:sz w:val="28"/>
          <w:szCs w:val="28"/>
        </w:rPr>
        <w:t>survey. The survey will include</w:t>
      </w:r>
      <w:r w:rsidR="001D6B3D" w:rsidRPr="00363E44">
        <w:rPr>
          <w:rFonts w:ascii="Calibri" w:hAnsi="Calibri" w:cs="Times"/>
          <w:color w:val="474643"/>
          <w:sz w:val="28"/>
          <w:szCs w:val="28"/>
        </w:rPr>
        <w:t xml:space="preserve"> a set of</w:t>
      </w:r>
      <w:r w:rsidRPr="00363E44">
        <w:rPr>
          <w:rFonts w:ascii="Calibri" w:hAnsi="Calibri" w:cs="Times"/>
          <w:color w:val="474643"/>
          <w:sz w:val="28"/>
          <w:szCs w:val="28"/>
        </w:rPr>
        <w:t xml:space="preserve"> demographics questions,</w:t>
      </w:r>
      <w:r w:rsidR="001D6B3D" w:rsidRPr="00363E44">
        <w:rPr>
          <w:rFonts w:ascii="Calibri" w:hAnsi="Calibri" w:cs="Times"/>
          <w:color w:val="474643"/>
          <w:sz w:val="28"/>
          <w:szCs w:val="28"/>
        </w:rPr>
        <w:t xml:space="preserve"> </w:t>
      </w:r>
      <w:r w:rsidR="00727BA6" w:rsidRPr="00363E44">
        <w:rPr>
          <w:rFonts w:ascii="Calibri" w:hAnsi="Calibri" w:cs="Times"/>
          <w:color w:val="474643"/>
          <w:sz w:val="28"/>
          <w:szCs w:val="28"/>
        </w:rPr>
        <w:t xml:space="preserve">a set of </w:t>
      </w:r>
      <w:r w:rsidR="001D6B3D" w:rsidRPr="00363E44">
        <w:rPr>
          <w:rFonts w:ascii="Calibri" w:hAnsi="Calibri" w:cs="Times"/>
          <w:color w:val="474643"/>
          <w:sz w:val="28"/>
          <w:szCs w:val="28"/>
        </w:rPr>
        <w:t xml:space="preserve">questions pertaining to computer science and software engineering concepts, and questions regarding your attitudes towards computing. </w:t>
      </w:r>
      <w:r w:rsidR="00F6107A" w:rsidRPr="00363E44">
        <w:rPr>
          <w:rFonts w:ascii="Calibri" w:hAnsi="Calibri" w:cs="Times"/>
          <w:color w:val="474643"/>
          <w:sz w:val="28"/>
          <w:szCs w:val="28"/>
        </w:rPr>
        <w:t xml:space="preserve">You will also be asked for permission to release your course grade in CSCE 155A, CSCE 155E, CSCE 155H, CSCE 155N, </w:t>
      </w:r>
      <w:proofErr w:type="gramStart"/>
      <w:r w:rsidR="00F6107A" w:rsidRPr="00363E44">
        <w:rPr>
          <w:rFonts w:ascii="Calibri" w:hAnsi="Calibri" w:cs="Times"/>
          <w:color w:val="474643"/>
          <w:sz w:val="28"/>
          <w:szCs w:val="28"/>
        </w:rPr>
        <w:t>CSCE</w:t>
      </w:r>
      <w:proofErr w:type="gramEnd"/>
      <w:r w:rsidR="00F6107A" w:rsidRPr="00363E44">
        <w:rPr>
          <w:rFonts w:ascii="Calibri" w:hAnsi="Calibri" w:cs="Times"/>
          <w:color w:val="474643"/>
          <w:sz w:val="28"/>
          <w:szCs w:val="28"/>
        </w:rPr>
        <w:t xml:space="preserve"> 155T, RIAK 183 or SOFT 160. This information will be used in the study as a </w:t>
      </w:r>
      <w:r w:rsidR="00F27B29" w:rsidRPr="00363E44">
        <w:rPr>
          <w:rFonts w:ascii="Calibri" w:hAnsi="Calibri" w:cs="Times"/>
          <w:color w:val="474643"/>
          <w:sz w:val="28"/>
          <w:szCs w:val="28"/>
        </w:rPr>
        <w:t>measure of</w:t>
      </w:r>
      <w:r w:rsidR="00F6107A" w:rsidRPr="00363E44">
        <w:rPr>
          <w:rFonts w:ascii="Calibri" w:hAnsi="Calibri" w:cs="Times"/>
          <w:color w:val="474643"/>
          <w:sz w:val="28"/>
          <w:szCs w:val="28"/>
        </w:rPr>
        <w:t xml:space="preserve"> student learning.</w:t>
      </w:r>
    </w:p>
    <w:p w14:paraId="53CDDE2F" w14:textId="77777777" w:rsidR="00F6107A" w:rsidRPr="00363E44" w:rsidRDefault="00F6107A" w:rsidP="001D6B3D">
      <w:pPr>
        <w:widowControl w:val="0"/>
        <w:autoSpaceDE w:val="0"/>
        <w:autoSpaceDN w:val="0"/>
        <w:adjustRightInd w:val="0"/>
        <w:jc w:val="both"/>
        <w:rPr>
          <w:rFonts w:ascii="Calibri" w:hAnsi="Calibri" w:cs="Times"/>
          <w:color w:val="474643"/>
          <w:sz w:val="28"/>
          <w:szCs w:val="28"/>
        </w:rPr>
      </w:pPr>
    </w:p>
    <w:p w14:paraId="3F0D5173" w14:textId="368C71F6" w:rsidR="001D6B3D" w:rsidRPr="00363E44" w:rsidRDefault="001D6B3D" w:rsidP="001D6B3D">
      <w:pPr>
        <w:widowControl w:val="0"/>
        <w:autoSpaceDE w:val="0"/>
        <w:autoSpaceDN w:val="0"/>
        <w:adjustRightInd w:val="0"/>
        <w:jc w:val="both"/>
        <w:rPr>
          <w:rFonts w:ascii="Calibri" w:hAnsi="Calibri" w:cs="Times"/>
          <w:color w:val="474643"/>
          <w:sz w:val="28"/>
          <w:szCs w:val="28"/>
        </w:rPr>
      </w:pPr>
      <w:r w:rsidRPr="00363E44">
        <w:rPr>
          <w:rFonts w:ascii="Calibri" w:hAnsi="Calibri" w:cs="Times"/>
          <w:color w:val="474643"/>
          <w:sz w:val="28"/>
          <w:szCs w:val="28"/>
        </w:rPr>
        <w:t xml:space="preserve">Each survey will </w:t>
      </w:r>
      <w:r w:rsidR="00C56AF6" w:rsidRPr="00363E44">
        <w:rPr>
          <w:rFonts w:ascii="Calibri" w:hAnsi="Calibri" w:cs="Times"/>
          <w:color w:val="474643"/>
          <w:sz w:val="28"/>
          <w:szCs w:val="28"/>
        </w:rPr>
        <w:t>take</w:t>
      </w:r>
      <w:r w:rsidRPr="00363E44">
        <w:rPr>
          <w:rFonts w:ascii="Calibri" w:hAnsi="Calibri" w:cs="Times"/>
          <w:color w:val="474643"/>
          <w:sz w:val="28"/>
          <w:szCs w:val="28"/>
        </w:rPr>
        <w:t xml:space="preserve"> approximately 45-50 minutes.</w:t>
      </w:r>
      <w:r w:rsidR="00DB6302" w:rsidRPr="00363E44">
        <w:rPr>
          <w:rFonts w:ascii="Calibri" w:hAnsi="Calibri" w:cs="Times"/>
          <w:color w:val="474643"/>
          <w:sz w:val="28"/>
          <w:szCs w:val="28"/>
        </w:rPr>
        <w:t xml:space="preserve"> You will have the option of taking the survey a third time</w:t>
      </w:r>
      <w:r w:rsidR="00C56AF6" w:rsidRPr="00363E44">
        <w:rPr>
          <w:rFonts w:ascii="Calibri" w:hAnsi="Calibri" w:cs="Times"/>
          <w:color w:val="474643"/>
          <w:sz w:val="28"/>
          <w:szCs w:val="28"/>
        </w:rPr>
        <w:t>, at the end of the semester,</w:t>
      </w:r>
      <w:r w:rsidR="00DB6302" w:rsidRPr="00363E44">
        <w:rPr>
          <w:rFonts w:ascii="Calibri" w:hAnsi="Calibri" w:cs="Times"/>
          <w:color w:val="474643"/>
          <w:sz w:val="28"/>
          <w:szCs w:val="28"/>
        </w:rPr>
        <w:t xml:space="preserve"> to earn credit towards your Foundation Activities. </w:t>
      </w:r>
      <w:r w:rsidR="00C56AF6" w:rsidRPr="00363E44">
        <w:rPr>
          <w:rFonts w:ascii="Calibri" w:hAnsi="Calibri" w:cs="Times"/>
          <w:color w:val="474643"/>
          <w:sz w:val="28"/>
          <w:szCs w:val="28"/>
          <w:u w:val="single"/>
        </w:rPr>
        <w:t xml:space="preserve">Although you are required to participate in </w:t>
      </w:r>
      <w:r w:rsidR="0006611D" w:rsidRPr="00363E44">
        <w:rPr>
          <w:rFonts w:ascii="Calibri" w:hAnsi="Calibri" w:cs="Times"/>
          <w:color w:val="474643"/>
          <w:sz w:val="28"/>
          <w:szCs w:val="28"/>
          <w:u w:val="single"/>
        </w:rPr>
        <w:t>the first two</w:t>
      </w:r>
      <w:r w:rsidR="00C56AF6" w:rsidRPr="00363E44">
        <w:rPr>
          <w:rFonts w:ascii="Calibri" w:hAnsi="Calibri" w:cs="Times"/>
          <w:color w:val="474643"/>
          <w:sz w:val="28"/>
          <w:szCs w:val="28"/>
          <w:u w:val="single"/>
        </w:rPr>
        <w:t xml:space="preserve"> surveys in order to pass this course, </w:t>
      </w:r>
      <w:r w:rsidR="0006611D" w:rsidRPr="00363E44">
        <w:rPr>
          <w:rFonts w:ascii="Calibri" w:hAnsi="Calibri" w:cs="Times"/>
          <w:color w:val="474643"/>
          <w:sz w:val="28"/>
          <w:szCs w:val="28"/>
          <w:u w:val="single"/>
        </w:rPr>
        <w:t xml:space="preserve">you may opt out of having your answers used for this research project. Should you choose to participate in the study, </w:t>
      </w:r>
      <w:r w:rsidR="00C56AF6" w:rsidRPr="00363E44">
        <w:rPr>
          <w:rFonts w:ascii="Calibri" w:hAnsi="Calibri" w:cs="Times"/>
          <w:color w:val="474643"/>
          <w:sz w:val="28"/>
          <w:szCs w:val="28"/>
          <w:u w:val="single"/>
        </w:rPr>
        <w:t>t</w:t>
      </w:r>
      <w:r w:rsidR="00DB6302" w:rsidRPr="00363E44">
        <w:rPr>
          <w:rFonts w:ascii="Calibri" w:hAnsi="Calibri" w:cs="Times"/>
          <w:color w:val="474643"/>
          <w:sz w:val="28"/>
          <w:szCs w:val="28"/>
          <w:u w:val="single"/>
        </w:rPr>
        <w:t>he results of the surveys</w:t>
      </w:r>
      <w:r w:rsidR="00C56AF6" w:rsidRPr="00363E44">
        <w:rPr>
          <w:rFonts w:ascii="Calibri" w:hAnsi="Calibri" w:cs="Times"/>
          <w:color w:val="474643"/>
          <w:sz w:val="28"/>
          <w:szCs w:val="28"/>
          <w:u w:val="single"/>
        </w:rPr>
        <w:t>, i.e., the “correctness” of your answers,</w:t>
      </w:r>
      <w:r w:rsidR="00DB6302" w:rsidRPr="00363E44">
        <w:rPr>
          <w:rFonts w:ascii="Calibri" w:hAnsi="Calibri" w:cs="Times"/>
          <w:color w:val="474643"/>
          <w:sz w:val="28"/>
          <w:szCs w:val="28"/>
          <w:u w:val="single"/>
        </w:rPr>
        <w:t xml:space="preserve"> will in n</w:t>
      </w:r>
      <w:r w:rsidR="00727BA6" w:rsidRPr="00363E44">
        <w:rPr>
          <w:rFonts w:ascii="Calibri" w:hAnsi="Calibri" w:cs="Times"/>
          <w:color w:val="474643"/>
          <w:sz w:val="28"/>
          <w:szCs w:val="28"/>
          <w:u w:val="single"/>
        </w:rPr>
        <w:t>o</w:t>
      </w:r>
      <w:r w:rsidR="008C4810" w:rsidRPr="00363E44">
        <w:rPr>
          <w:rFonts w:ascii="Calibri" w:hAnsi="Calibri" w:cs="Times"/>
          <w:color w:val="474643"/>
          <w:sz w:val="28"/>
          <w:szCs w:val="28"/>
          <w:u w:val="single"/>
        </w:rPr>
        <w:t xml:space="preserve"> way affect your course grade. Furthermore, </w:t>
      </w:r>
      <w:r w:rsidR="009B2236" w:rsidRPr="00363E44">
        <w:rPr>
          <w:rFonts w:ascii="Calibri" w:hAnsi="Calibri" w:cs="Times"/>
          <w:color w:val="474643"/>
          <w:sz w:val="28"/>
          <w:szCs w:val="28"/>
          <w:u w:val="single"/>
        </w:rPr>
        <w:t>you will be asked to enter the last four digits of your NU ID so that the results from each survey can be linked. This data will be</w:t>
      </w:r>
      <w:r w:rsidR="00C56AF6" w:rsidRPr="00363E44">
        <w:rPr>
          <w:rFonts w:ascii="Calibri" w:hAnsi="Calibri" w:cs="Times"/>
          <w:color w:val="474643"/>
          <w:sz w:val="28"/>
          <w:szCs w:val="28"/>
          <w:u w:val="single"/>
        </w:rPr>
        <w:t xml:space="preserve"> </w:t>
      </w:r>
      <w:r w:rsidR="00727BA6" w:rsidRPr="00363E44">
        <w:rPr>
          <w:rFonts w:ascii="Calibri" w:hAnsi="Calibri" w:cs="Times"/>
          <w:color w:val="474643"/>
          <w:sz w:val="28"/>
          <w:szCs w:val="28"/>
          <w:u w:val="single"/>
        </w:rPr>
        <w:t xml:space="preserve">coded to </w:t>
      </w:r>
      <w:proofErr w:type="spellStart"/>
      <w:r w:rsidR="00727BA6" w:rsidRPr="00363E44">
        <w:rPr>
          <w:rFonts w:ascii="Calibri" w:hAnsi="Calibri" w:cs="Times"/>
          <w:color w:val="474643"/>
          <w:sz w:val="28"/>
          <w:szCs w:val="28"/>
          <w:u w:val="single"/>
        </w:rPr>
        <w:t>anonymize</w:t>
      </w:r>
      <w:proofErr w:type="spellEnd"/>
      <w:r w:rsidR="00727BA6" w:rsidRPr="00363E44">
        <w:rPr>
          <w:rFonts w:ascii="Calibri" w:hAnsi="Calibri" w:cs="Times"/>
          <w:color w:val="474643"/>
          <w:sz w:val="28"/>
          <w:szCs w:val="28"/>
          <w:u w:val="single"/>
        </w:rPr>
        <w:t xml:space="preserve"> </w:t>
      </w:r>
      <w:r w:rsidR="009B2236" w:rsidRPr="00363E44">
        <w:rPr>
          <w:rFonts w:ascii="Calibri" w:hAnsi="Calibri" w:cs="Times"/>
          <w:color w:val="474643"/>
          <w:sz w:val="28"/>
          <w:szCs w:val="28"/>
          <w:u w:val="single"/>
        </w:rPr>
        <w:t>your responses and</w:t>
      </w:r>
      <w:r w:rsidR="00727BA6" w:rsidRPr="00363E44">
        <w:rPr>
          <w:rFonts w:ascii="Calibri" w:hAnsi="Calibri" w:cs="Times"/>
          <w:color w:val="474643"/>
          <w:sz w:val="28"/>
          <w:szCs w:val="28"/>
          <w:u w:val="single"/>
        </w:rPr>
        <w:t xml:space="preserve"> ensure the confidentiality of your answers.</w:t>
      </w:r>
    </w:p>
    <w:p w14:paraId="747A9538" w14:textId="77777777" w:rsidR="001D6B3D" w:rsidRPr="00363E44" w:rsidRDefault="001D6B3D" w:rsidP="00C31505">
      <w:pPr>
        <w:widowControl w:val="0"/>
        <w:autoSpaceDE w:val="0"/>
        <w:autoSpaceDN w:val="0"/>
        <w:adjustRightInd w:val="0"/>
        <w:jc w:val="both"/>
        <w:rPr>
          <w:rFonts w:ascii="Calibri" w:hAnsi="Calibri" w:cs="Times"/>
          <w:color w:val="474643"/>
          <w:sz w:val="28"/>
          <w:szCs w:val="28"/>
        </w:rPr>
      </w:pPr>
    </w:p>
    <w:p w14:paraId="5B510BC9" w14:textId="61B60875" w:rsidR="001D6B3D" w:rsidRPr="00363E44" w:rsidRDefault="00DB6302" w:rsidP="00C31505">
      <w:pPr>
        <w:widowControl w:val="0"/>
        <w:autoSpaceDE w:val="0"/>
        <w:autoSpaceDN w:val="0"/>
        <w:adjustRightInd w:val="0"/>
        <w:jc w:val="both"/>
        <w:rPr>
          <w:rFonts w:ascii="Calibri" w:hAnsi="Calibri" w:cs="Times"/>
          <w:color w:val="474643"/>
          <w:sz w:val="28"/>
          <w:szCs w:val="28"/>
        </w:rPr>
      </w:pPr>
      <w:r w:rsidRPr="00363E44">
        <w:rPr>
          <w:rFonts w:ascii="Calibri" w:hAnsi="Calibri" w:cs="Times"/>
          <w:color w:val="474643"/>
          <w:sz w:val="28"/>
          <w:szCs w:val="28"/>
        </w:rPr>
        <w:t>The purpose of the surveys is two-fold</w:t>
      </w:r>
      <w:r w:rsidR="001D6B3D" w:rsidRPr="00363E44">
        <w:rPr>
          <w:rFonts w:ascii="Calibri" w:hAnsi="Calibri" w:cs="Times"/>
          <w:color w:val="474643"/>
          <w:sz w:val="28"/>
          <w:szCs w:val="28"/>
        </w:rPr>
        <w:t>:</w:t>
      </w:r>
    </w:p>
    <w:p w14:paraId="1F6F48D9" w14:textId="53D351EB" w:rsidR="00DB6302" w:rsidRPr="00363E44" w:rsidRDefault="001D6B3D" w:rsidP="00C31505">
      <w:pPr>
        <w:widowControl w:val="0"/>
        <w:autoSpaceDE w:val="0"/>
        <w:autoSpaceDN w:val="0"/>
        <w:adjustRightInd w:val="0"/>
        <w:jc w:val="both"/>
        <w:rPr>
          <w:rFonts w:ascii="Calibri" w:hAnsi="Calibri" w:cs="Times"/>
          <w:color w:val="474643"/>
          <w:sz w:val="28"/>
          <w:szCs w:val="28"/>
          <w:u w:val="single"/>
        </w:rPr>
      </w:pPr>
      <w:r w:rsidRPr="00363E44">
        <w:rPr>
          <w:rFonts w:ascii="Calibri" w:hAnsi="Calibri" w:cs="Times"/>
          <w:color w:val="474643"/>
          <w:sz w:val="28"/>
          <w:szCs w:val="28"/>
        </w:rPr>
        <w:t>1.</w:t>
      </w:r>
      <w:r w:rsidR="00DB6302" w:rsidRPr="00363E44">
        <w:rPr>
          <w:rFonts w:ascii="Calibri" w:hAnsi="Calibri" w:cs="Times"/>
          <w:color w:val="474643"/>
          <w:sz w:val="28"/>
          <w:szCs w:val="28"/>
        </w:rPr>
        <w:t xml:space="preserve"> Provide data for a research </w:t>
      </w:r>
      <w:proofErr w:type="gramStart"/>
      <w:r w:rsidR="00DB6302" w:rsidRPr="00363E44">
        <w:rPr>
          <w:rFonts w:ascii="Calibri" w:hAnsi="Calibri" w:cs="Times"/>
          <w:color w:val="474643"/>
          <w:sz w:val="28"/>
          <w:szCs w:val="28"/>
        </w:rPr>
        <w:t>study</w:t>
      </w:r>
      <w:r w:rsidR="003D7522" w:rsidRPr="00363E44">
        <w:rPr>
          <w:rFonts w:ascii="Calibri" w:hAnsi="Calibri" w:cs="Times"/>
          <w:color w:val="474643"/>
          <w:sz w:val="28"/>
          <w:szCs w:val="28"/>
        </w:rPr>
        <w:t xml:space="preserve"> </w:t>
      </w:r>
      <w:r w:rsidR="00DB6302" w:rsidRPr="00363E44">
        <w:rPr>
          <w:rFonts w:ascii="Calibri" w:hAnsi="Calibri" w:cs="Times"/>
          <w:color w:val="474643"/>
          <w:sz w:val="28"/>
          <w:szCs w:val="28"/>
        </w:rPr>
        <w:t>comparing</w:t>
      </w:r>
      <w:proofErr w:type="gramEnd"/>
      <w:r w:rsidR="00DB6302" w:rsidRPr="00363E44">
        <w:rPr>
          <w:rFonts w:ascii="Calibri" w:hAnsi="Calibri" w:cs="Times"/>
          <w:color w:val="474643"/>
          <w:sz w:val="28"/>
          <w:szCs w:val="28"/>
        </w:rPr>
        <w:t xml:space="preserve"> student learning</w:t>
      </w:r>
      <w:r w:rsidR="00F6107A" w:rsidRPr="00363E44">
        <w:rPr>
          <w:rFonts w:ascii="Calibri" w:hAnsi="Calibri" w:cs="Times"/>
          <w:color w:val="474643"/>
          <w:sz w:val="28"/>
          <w:szCs w:val="28"/>
        </w:rPr>
        <w:t>, retention</w:t>
      </w:r>
      <w:r w:rsidR="00DB6302" w:rsidRPr="00363E44">
        <w:rPr>
          <w:rFonts w:ascii="Calibri" w:hAnsi="Calibri" w:cs="Times"/>
          <w:color w:val="474643"/>
          <w:sz w:val="28"/>
          <w:szCs w:val="28"/>
        </w:rPr>
        <w:t xml:space="preserve"> and attitudes in the new first year software engineering courses </w:t>
      </w:r>
      <w:r w:rsidR="003D7522" w:rsidRPr="00363E44">
        <w:rPr>
          <w:rFonts w:ascii="Calibri" w:hAnsi="Calibri" w:cs="Times"/>
          <w:color w:val="474643"/>
          <w:sz w:val="28"/>
          <w:szCs w:val="28"/>
        </w:rPr>
        <w:t>with student learning and attitudes in</w:t>
      </w:r>
      <w:r w:rsidR="00DB6302" w:rsidRPr="00363E44">
        <w:rPr>
          <w:rFonts w:ascii="Calibri" w:hAnsi="Calibri" w:cs="Times"/>
          <w:color w:val="474643"/>
          <w:sz w:val="28"/>
          <w:szCs w:val="28"/>
        </w:rPr>
        <w:t xml:space="preserve"> traditional first year computer science core courses. This data will be used to help evaluate and improve computer science and software engineering education at UNL. </w:t>
      </w:r>
      <w:r w:rsidRPr="00363E44">
        <w:rPr>
          <w:rFonts w:ascii="Calibri" w:hAnsi="Calibri" w:cs="Times"/>
          <w:color w:val="474643"/>
          <w:sz w:val="28"/>
          <w:szCs w:val="28"/>
        </w:rPr>
        <w:t xml:space="preserve"> </w:t>
      </w:r>
      <w:r w:rsidR="00727BA6" w:rsidRPr="00363E44">
        <w:rPr>
          <w:rFonts w:ascii="Calibri" w:hAnsi="Calibri" w:cs="Times"/>
          <w:color w:val="474643"/>
          <w:sz w:val="28"/>
          <w:szCs w:val="28"/>
          <w:u w:val="single"/>
        </w:rPr>
        <w:t>Your participation in the research study is voluntary. You can refuse to participate or withdraw from the study at any time without harming your relationship with the researchers of the University of Nebraska-Lincoln, or in any way receive a penalty or loss of benefits to which you are otherwise entitled.</w:t>
      </w:r>
    </w:p>
    <w:p w14:paraId="25D73445" w14:textId="77777777" w:rsidR="00727BA6" w:rsidRPr="00363E44" w:rsidRDefault="00727BA6" w:rsidP="00C31505">
      <w:pPr>
        <w:widowControl w:val="0"/>
        <w:autoSpaceDE w:val="0"/>
        <w:autoSpaceDN w:val="0"/>
        <w:adjustRightInd w:val="0"/>
        <w:jc w:val="both"/>
        <w:rPr>
          <w:rFonts w:ascii="Calibri" w:hAnsi="Calibri" w:cs="Times"/>
          <w:color w:val="474643"/>
          <w:sz w:val="28"/>
          <w:szCs w:val="28"/>
        </w:rPr>
      </w:pPr>
    </w:p>
    <w:p w14:paraId="1C14AE26" w14:textId="5D607F03" w:rsidR="001D6B3D" w:rsidRPr="00363E44" w:rsidRDefault="00DB6302" w:rsidP="00C31505">
      <w:pPr>
        <w:widowControl w:val="0"/>
        <w:autoSpaceDE w:val="0"/>
        <w:autoSpaceDN w:val="0"/>
        <w:adjustRightInd w:val="0"/>
        <w:jc w:val="both"/>
        <w:rPr>
          <w:rFonts w:ascii="Calibri" w:hAnsi="Calibri" w:cs="Times"/>
          <w:color w:val="474643"/>
          <w:sz w:val="28"/>
          <w:szCs w:val="28"/>
        </w:rPr>
      </w:pPr>
      <w:r w:rsidRPr="00363E44">
        <w:rPr>
          <w:rFonts w:ascii="Calibri" w:hAnsi="Calibri" w:cs="Times"/>
          <w:color w:val="474643"/>
          <w:sz w:val="28"/>
          <w:szCs w:val="28"/>
        </w:rPr>
        <w:t xml:space="preserve">2. </w:t>
      </w:r>
      <w:r w:rsidR="001D6B3D" w:rsidRPr="00363E44">
        <w:rPr>
          <w:rFonts w:ascii="Calibri" w:hAnsi="Calibri" w:cs="Times"/>
          <w:color w:val="474643"/>
          <w:sz w:val="28"/>
          <w:szCs w:val="28"/>
        </w:rPr>
        <w:t>Introduce students to the UNL Exam Commons in the Digital Learning Center on the first floor of Love Library North (</w:t>
      </w:r>
      <w:hyperlink r:id="rId17" w:history="1">
        <w:r w:rsidR="001D6B3D" w:rsidRPr="00363E44">
          <w:rPr>
            <w:rStyle w:val="Hyperlink"/>
            <w:rFonts w:ascii="Calibri" w:hAnsi="Calibri" w:cs="Times"/>
            <w:sz w:val="28"/>
            <w:szCs w:val="28"/>
          </w:rPr>
          <w:t>http://its.unl.edu/dlc</w:t>
        </w:r>
      </w:hyperlink>
      <w:r w:rsidR="001D6B3D" w:rsidRPr="00363E44">
        <w:rPr>
          <w:rFonts w:ascii="Calibri" w:hAnsi="Calibri" w:cs="Times"/>
          <w:color w:val="474643"/>
          <w:sz w:val="28"/>
          <w:szCs w:val="28"/>
        </w:rPr>
        <w:t xml:space="preserve">). </w:t>
      </w:r>
      <w:r w:rsidR="003D7522" w:rsidRPr="00363E44">
        <w:rPr>
          <w:rFonts w:ascii="Calibri" w:hAnsi="Calibri" w:cs="Times"/>
          <w:color w:val="474643"/>
          <w:sz w:val="28"/>
          <w:szCs w:val="28"/>
        </w:rPr>
        <w:t xml:space="preserve">By taking the surveys in the Exam Commons you will have </w:t>
      </w:r>
      <w:r w:rsidR="00C56AF6" w:rsidRPr="00363E44">
        <w:rPr>
          <w:rFonts w:ascii="Calibri" w:hAnsi="Calibri" w:cs="Times"/>
          <w:color w:val="474643"/>
          <w:sz w:val="28"/>
          <w:szCs w:val="28"/>
        </w:rPr>
        <w:t xml:space="preserve">two </w:t>
      </w:r>
      <w:r w:rsidR="003D7522" w:rsidRPr="00363E44">
        <w:rPr>
          <w:rFonts w:ascii="Calibri" w:hAnsi="Calibri" w:cs="Times"/>
          <w:color w:val="474643"/>
          <w:sz w:val="28"/>
          <w:szCs w:val="28"/>
        </w:rPr>
        <w:t>opportunities to become familiar with scheduling a time slot to use the facility</w:t>
      </w:r>
      <w:r w:rsidR="008C4810" w:rsidRPr="00363E44">
        <w:rPr>
          <w:rFonts w:ascii="Calibri" w:hAnsi="Calibri" w:cs="Times"/>
          <w:color w:val="474643"/>
          <w:sz w:val="28"/>
          <w:szCs w:val="28"/>
        </w:rPr>
        <w:t>,</w:t>
      </w:r>
      <w:r w:rsidR="003D7522" w:rsidRPr="00363E44">
        <w:rPr>
          <w:rFonts w:ascii="Calibri" w:hAnsi="Calibri" w:cs="Times"/>
          <w:color w:val="474643"/>
          <w:sz w:val="28"/>
          <w:szCs w:val="28"/>
        </w:rPr>
        <w:t xml:space="preserve"> and to practice working in the Exam Commons </w:t>
      </w:r>
      <w:r w:rsidR="00C56AF6" w:rsidRPr="00363E44">
        <w:rPr>
          <w:rFonts w:ascii="Calibri" w:hAnsi="Calibri" w:cs="Times"/>
          <w:color w:val="474643"/>
          <w:sz w:val="28"/>
          <w:szCs w:val="28"/>
        </w:rPr>
        <w:t>without the pressure of an exam grade</w:t>
      </w:r>
      <w:r w:rsidR="003D7522" w:rsidRPr="00363E44">
        <w:rPr>
          <w:rFonts w:ascii="Calibri" w:hAnsi="Calibri" w:cs="Times"/>
          <w:color w:val="474643"/>
          <w:sz w:val="28"/>
          <w:szCs w:val="28"/>
        </w:rPr>
        <w:t xml:space="preserve">. </w:t>
      </w:r>
    </w:p>
    <w:p w14:paraId="5E37CB63" w14:textId="77777777" w:rsidR="00727BA6" w:rsidRPr="00363E44" w:rsidRDefault="00727BA6" w:rsidP="00C31505">
      <w:pPr>
        <w:widowControl w:val="0"/>
        <w:autoSpaceDE w:val="0"/>
        <w:autoSpaceDN w:val="0"/>
        <w:adjustRightInd w:val="0"/>
        <w:jc w:val="both"/>
        <w:rPr>
          <w:rFonts w:ascii="Calibri" w:hAnsi="Calibri" w:cs="Times"/>
          <w:color w:val="474643"/>
          <w:sz w:val="28"/>
          <w:szCs w:val="28"/>
        </w:rPr>
      </w:pPr>
    </w:p>
    <w:p w14:paraId="1D827FD1" w14:textId="79BB2BD8" w:rsidR="00727BA6" w:rsidRPr="00363E44" w:rsidRDefault="00727BA6" w:rsidP="00C31505">
      <w:pPr>
        <w:widowControl w:val="0"/>
        <w:autoSpaceDE w:val="0"/>
        <w:autoSpaceDN w:val="0"/>
        <w:adjustRightInd w:val="0"/>
        <w:jc w:val="both"/>
        <w:rPr>
          <w:rFonts w:ascii="Calibri" w:hAnsi="Calibri" w:cs="Times"/>
          <w:color w:val="474643"/>
          <w:sz w:val="28"/>
          <w:szCs w:val="28"/>
        </w:rPr>
      </w:pPr>
      <w:r w:rsidRPr="00363E44">
        <w:rPr>
          <w:rFonts w:ascii="Calibri" w:hAnsi="Calibri" w:cs="Times"/>
          <w:color w:val="474643"/>
          <w:sz w:val="28"/>
          <w:szCs w:val="28"/>
        </w:rPr>
        <w:t>You may also benefit from these surveys through additional exposure to topics related to software development software engineering.</w:t>
      </w:r>
    </w:p>
    <w:p w14:paraId="5CBE2CD0" w14:textId="77777777" w:rsidR="002D1EE1" w:rsidRPr="00363E44" w:rsidRDefault="002D1EE1" w:rsidP="00C31505">
      <w:pPr>
        <w:widowControl w:val="0"/>
        <w:autoSpaceDE w:val="0"/>
        <w:autoSpaceDN w:val="0"/>
        <w:adjustRightInd w:val="0"/>
        <w:jc w:val="both"/>
        <w:rPr>
          <w:rFonts w:ascii="Calibri" w:hAnsi="Calibri" w:cs="Times"/>
          <w:color w:val="474643"/>
          <w:sz w:val="28"/>
          <w:szCs w:val="28"/>
        </w:rPr>
      </w:pPr>
    </w:p>
    <w:p w14:paraId="06CA1FFA" w14:textId="20C112DD" w:rsidR="002D1EE1" w:rsidRDefault="002D1EE1" w:rsidP="00C31505">
      <w:pPr>
        <w:widowControl w:val="0"/>
        <w:autoSpaceDE w:val="0"/>
        <w:autoSpaceDN w:val="0"/>
        <w:adjustRightInd w:val="0"/>
        <w:jc w:val="both"/>
        <w:rPr>
          <w:rFonts w:ascii="Calibri" w:hAnsi="Calibri" w:cs="Times"/>
          <w:color w:val="474643"/>
          <w:sz w:val="28"/>
          <w:szCs w:val="28"/>
        </w:rPr>
      </w:pPr>
      <w:r w:rsidRPr="00363E44">
        <w:rPr>
          <w:rFonts w:ascii="Calibri" w:hAnsi="Calibri" w:cs="Times"/>
          <w:color w:val="474643"/>
          <w:sz w:val="28"/>
          <w:szCs w:val="28"/>
        </w:rPr>
        <w:t>You may ask questions concerning the research study or have questions answered before agreeing to participate in or during the study by contacting the investigators: Dr. Suzette Person (</w:t>
      </w:r>
      <w:r w:rsidR="0006611D" w:rsidRPr="00363E44">
        <w:rPr>
          <w:rFonts w:ascii="Calibri" w:hAnsi="Calibri" w:cs="Times"/>
          <w:color w:val="474643"/>
          <w:sz w:val="28"/>
          <w:szCs w:val="28"/>
        </w:rPr>
        <w:t xml:space="preserve">402.472.5040, </w:t>
      </w:r>
      <w:hyperlink r:id="rId18" w:history="1">
        <w:r w:rsidRPr="00363E44">
          <w:rPr>
            <w:rStyle w:val="Hyperlink"/>
            <w:rFonts w:ascii="Calibri" w:hAnsi="Calibri" w:cs="Times"/>
            <w:sz w:val="28"/>
            <w:szCs w:val="28"/>
          </w:rPr>
          <w:t>sperson@cse.unl.edu</w:t>
        </w:r>
      </w:hyperlink>
      <w:r w:rsidRPr="00363E44">
        <w:rPr>
          <w:rFonts w:ascii="Calibri" w:hAnsi="Calibri" w:cs="Times"/>
          <w:color w:val="474643"/>
          <w:sz w:val="28"/>
          <w:szCs w:val="28"/>
        </w:rPr>
        <w:t>) or Dr. Gwen Nugent (</w:t>
      </w:r>
      <w:r w:rsidR="0006611D" w:rsidRPr="00363E44">
        <w:rPr>
          <w:rFonts w:ascii="Calibri" w:hAnsi="Calibri" w:cs="Times"/>
          <w:color w:val="474643"/>
          <w:sz w:val="28"/>
          <w:szCs w:val="28"/>
        </w:rPr>
        <w:t xml:space="preserve">402.472.1009, </w:t>
      </w:r>
      <w:r w:rsidR="0012555A" w:rsidRPr="00363E44">
        <w:rPr>
          <w:rFonts w:ascii="Calibri" w:hAnsi="Calibri" w:cs="Times"/>
          <w:color w:val="474643"/>
          <w:sz w:val="28"/>
          <w:szCs w:val="28"/>
        </w:rPr>
        <w:t>gnugent1@unl.edu).</w:t>
      </w:r>
    </w:p>
    <w:p w14:paraId="3BD51279" w14:textId="77777777" w:rsidR="00562C07" w:rsidRDefault="00562C07" w:rsidP="00C31505">
      <w:pPr>
        <w:widowControl w:val="0"/>
        <w:autoSpaceDE w:val="0"/>
        <w:autoSpaceDN w:val="0"/>
        <w:adjustRightInd w:val="0"/>
        <w:jc w:val="both"/>
        <w:rPr>
          <w:rFonts w:ascii="Calibri" w:hAnsi="Calibri" w:cs="Times"/>
          <w:color w:val="474643"/>
          <w:sz w:val="28"/>
          <w:szCs w:val="28"/>
        </w:rPr>
      </w:pPr>
    </w:p>
    <w:p w14:paraId="23BA7826" w14:textId="77777777" w:rsidR="00143D32" w:rsidRDefault="00143D32" w:rsidP="00143D32">
      <w:pPr>
        <w:widowControl w:val="0"/>
        <w:autoSpaceDE w:val="0"/>
        <w:autoSpaceDN w:val="0"/>
        <w:adjustRightInd w:val="0"/>
        <w:jc w:val="both"/>
        <w:rPr>
          <w:rFonts w:ascii="Calibri" w:hAnsi="Calibri" w:cs="Times"/>
          <w:color w:val="474643"/>
          <w:sz w:val="28"/>
          <w:szCs w:val="28"/>
        </w:rPr>
      </w:pPr>
      <w:r>
        <w:rPr>
          <w:rFonts w:ascii="Calibri" w:hAnsi="Calibri" w:cs="Times"/>
          <w:color w:val="474643"/>
          <w:sz w:val="28"/>
          <w:szCs w:val="28"/>
        </w:rPr>
        <w:t>Expectations are for students to maintain high integrity and to present themselves in a professional manner.  Dishonesty is not tolerated (see Academic Integrity section in this syllabus).  In the classroom, students will be attentive and courteous to the many speakers and panelists who will be presenting.  Failure will result in a request to leave the session and loss of that attendance point.</w:t>
      </w:r>
    </w:p>
    <w:p w14:paraId="01869979" w14:textId="77777777" w:rsidR="00143D32" w:rsidRDefault="00143D32" w:rsidP="00C31505">
      <w:pPr>
        <w:widowControl w:val="0"/>
        <w:autoSpaceDE w:val="0"/>
        <w:autoSpaceDN w:val="0"/>
        <w:adjustRightInd w:val="0"/>
        <w:jc w:val="both"/>
        <w:rPr>
          <w:rFonts w:ascii="Calibri" w:hAnsi="Calibri" w:cs="Times"/>
          <w:color w:val="474643"/>
          <w:sz w:val="28"/>
          <w:szCs w:val="28"/>
        </w:rPr>
      </w:pPr>
    </w:p>
    <w:p w14:paraId="001047AB" w14:textId="72E73CFD" w:rsidR="00C31505" w:rsidRPr="005505FE" w:rsidRDefault="00F33E8B" w:rsidP="00403120">
      <w:pPr>
        <w:widowControl w:val="0"/>
        <w:autoSpaceDE w:val="0"/>
        <w:autoSpaceDN w:val="0"/>
        <w:adjustRightInd w:val="0"/>
        <w:rPr>
          <w:rFonts w:ascii="Calibri" w:hAnsi="Calibri" w:cs="Times"/>
          <w:b/>
          <w:bCs/>
          <w:sz w:val="28"/>
          <w:szCs w:val="28"/>
        </w:rPr>
      </w:pPr>
      <w:r w:rsidRPr="005505FE">
        <w:rPr>
          <w:rFonts w:ascii="Calibri" w:hAnsi="Calibri" w:cs="Times"/>
          <w:b/>
          <w:bCs/>
          <w:sz w:val="28"/>
          <w:szCs w:val="28"/>
        </w:rPr>
        <w:t>Schedule</w:t>
      </w:r>
    </w:p>
    <w:p w14:paraId="1F8CAD76" w14:textId="47B512F9" w:rsidR="00F33E8B" w:rsidRPr="005505FE" w:rsidRDefault="00F33E8B" w:rsidP="00917B53">
      <w:pPr>
        <w:widowControl w:val="0"/>
        <w:autoSpaceDE w:val="0"/>
        <w:autoSpaceDN w:val="0"/>
        <w:adjustRightInd w:val="0"/>
        <w:jc w:val="both"/>
        <w:rPr>
          <w:rFonts w:ascii="Calibri" w:hAnsi="Calibri" w:cs="Times"/>
          <w:color w:val="404040" w:themeColor="text1" w:themeTint="BF"/>
          <w:sz w:val="28"/>
          <w:szCs w:val="28"/>
        </w:rPr>
      </w:pPr>
      <w:r w:rsidRPr="005505FE">
        <w:rPr>
          <w:rFonts w:ascii="Calibri" w:hAnsi="Calibri" w:cs="Times"/>
          <w:color w:val="404040" w:themeColor="text1" w:themeTint="BF"/>
          <w:sz w:val="28"/>
          <w:szCs w:val="28"/>
        </w:rPr>
        <w:t xml:space="preserve">Some sessions will be scheduled around availability of guest speakers and timing of special events </w:t>
      </w:r>
      <w:r w:rsidR="00710E7A" w:rsidRPr="005505FE">
        <w:rPr>
          <w:rFonts w:ascii="Calibri" w:hAnsi="Calibri" w:cs="Times"/>
          <w:color w:val="404040" w:themeColor="text1" w:themeTint="BF"/>
          <w:sz w:val="28"/>
          <w:szCs w:val="28"/>
        </w:rPr>
        <w:t>such as the F</w:t>
      </w:r>
      <w:r w:rsidR="0091239B" w:rsidRPr="005505FE">
        <w:rPr>
          <w:rFonts w:ascii="Calibri" w:hAnsi="Calibri" w:cs="Times"/>
          <w:color w:val="404040" w:themeColor="text1" w:themeTint="BF"/>
          <w:sz w:val="28"/>
          <w:szCs w:val="28"/>
        </w:rPr>
        <w:t>all Career Fair,</w:t>
      </w:r>
      <w:r w:rsidRPr="005505FE">
        <w:rPr>
          <w:rFonts w:ascii="Calibri" w:hAnsi="Calibri" w:cs="Times"/>
          <w:color w:val="404040" w:themeColor="text1" w:themeTint="BF"/>
          <w:sz w:val="28"/>
          <w:szCs w:val="28"/>
        </w:rPr>
        <w:t xml:space="preserve"> the local ACM Programming Contest</w:t>
      </w:r>
      <w:r w:rsidR="0091239B" w:rsidRPr="005505FE">
        <w:rPr>
          <w:rFonts w:ascii="Calibri" w:hAnsi="Calibri" w:cs="Times"/>
          <w:color w:val="404040" w:themeColor="text1" w:themeTint="BF"/>
          <w:sz w:val="28"/>
          <w:szCs w:val="28"/>
        </w:rPr>
        <w:t>, and Priority Registration for spring semester.  These</w:t>
      </w:r>
      <w:r w:rsidRPr="005505FE">
        <w:rPr>
          <w:rFonts w:ascii="Calibri" w:hAnsi="Calibri" w:cs="Times"/>
          <w:color w:val="404040" w:themeColor="text1" w:themeTint="BF"/>
          <w:sz w:val="28"/>
          <w:szCs w:val="28"/>
        </w:rPr>
        <w:t xml:space="preserve"> may require modifications to the preliminary schedule.</w:t>
      </w:r>
    </w:p>
    <w:p w14:paraId="33B6F832" w14:textId="77777777" w:rsidR="00C31505" w:rsidRDefault="00C31505" w:rsidP="00917B53">
      <w:pPr>
        <w:widowControl w:val="0"/>
        <w:autoSpaceDE w:val="0"/>
        <w:autoSpaceDN w:val="0"/>
        <w:adjustRightInd w:val="0"/>
        <w:jc w:val="both"/>
        <w:rPr>
          <w:rFonts w:ascii="Calibri" w:hAnsi="Calibri" w:cs="Calibri"/>
          <w:b/>
          <w:sz w:val="28"/>
          <w:szCs w:val="28"/>
        </w:rPr>
      </w:pPr>
    </w:p>
    <w:p w14:paraId="10EA21CF" w14:textId="011FCDA8" w:rsidR="00D3731B" w:rsidRPr="005505FE" w:rsidRDefault="00D3731B" w:rsidP="00917B53">
      <w:pPr>
        <w:widowControl w:val="0"/>
        <w:autoSpaceDE w:val="0"/>
        <w:autoSpaceDN w:val="0"/>
        <w:adjustRightInd w:val="0"/>
        <w:jc w:val="both"/>
        <w:rPr>
          <w:rFonts w:ascii="Calibri" w:hAnsi="Calibri" w:cs="Calibri"/>
          <w:b/>
          <w:bCs/>
          <w:sz w:val="28"/>
          <w:szCs w:val="28"/>
        </w:rPr>
      </w:pPr>
      <w:r w:rsidRPr="005505FE">
        <w:rPr>
          <w:rFonts w:ascii="Calibri" w:hAnsi="Calibri" w:cs="Calibri"/>
          <w:b/>
          <w:bCs/>
          <w:sz w:val="28"/>
          <w:szCs w:val="28"/>
        </w:rPr>
        <w:t>Important Dates</w:t>
      </w:r>
    </w:p>
    <w:p w14:paraId="71961F3F" w14:textId="5B9EF699" w:rsidR="00D3731B" w:rsidRPr="005B6497" w:rsidRDefault="00D3731B" w:rsidP="00710E7A">
      <w:pPr>
        <w:pStyle w:val="ListParagraph"/>
        <w:widowControl w:val="0"/>
        <w:numPr>
          <w:ilvl w:val="0"/>
          <w:numId w:val="5"/>
        </w:numPr>
        <w:autoSpaceDE w:val="0"/>
        <w:autoSpaceDN w:val="0"/>
        <w:adjustRightInd w:val="0"/>
        <w:jc w:val="both"/>
        <w:rPr>
          <w:rFonts w:ascii="Calibri" w:hAnsi="Calibri" w:cs="Calibri"/>
          <w:i/>
          <w:color w:val="404040" w:themeColor="text1" w:themeTint="BF"/>
          <w:sz w:val="28"/>
          <w:szCs w:val="28"/>
        </w:rPr>
      </w:pPr>
      <w:r w:rsidRPr="005505FE">
        <w:rPr>
          <w:rFonts w:ascii="Calibri" w:hAnsi="Calibri" w:cs="Calibri"/>
          <w:i/>
          <w:color w:val="404040" w:themeColor="text1" w:themeTint="BF"/>
          <w:sz w:val="28"/>
          <w:szCs w:val="28"/>
        </w:rPr>
        <w:t xml:space="preserve">First Sessions:  </w:t>
      </w:r>
      <w:r w:rsidRPr="005505FE">
        <w:rPr>
          <w:rFonts w:ascii="Calibri" w:hAnsi="Calibri" w:cs="Calibri"/>
          <w:color w:val="404040" w:themeColor="text1" w:themeTint="BF"/>
          <w:sz w:val="28"/>
          <w:szCs w:val="28"/>
        </w:rPr>
        <w:t>Wednesday and Thursday August 2</w:t>
      </w:r>
      <w:r w:rsidR="005B6497">
        <w:rPr>
          <w:rFonts w:ascii="Calibri" w:hAnsi="Calibri" w:cs="Calibri"/>
          <w:color w:val="404040" w:themeColor="text1" w:themeTint="BF"/>
          <w:sz w:val="28"/>
          <w:szCs w:val="28"/>
        </w:rPr>
        <w:t>4</w:t>
      </w:r>
      <w:r w:rsidRPr="005505FE">
        <w:rPr>
          <w:rFonts w:ascii="Calibri" w:hAnsi="Calibri" w:cs="Calibri"/>
          <w:color w:val="404040" w:themeColor="text1" w:themeTint="BF"/>
          <w:sz w:val="28"/>
          <w:szCs w:val="28"/>
        </w:rPr>
        <w:t xml:space="preserve"> and 2</w:t>
      </w:r>
      <w:r w:rsidR="005B6497">
        <w:rPr>
          <w:rFonts w:ascii="Calibri" w:hAnsi="Calibri" w:cs="Calibri"/>
          <w:color w:val="404040" w:themeColor="text1" w:themeTint="BF"/>
          <w:sz w:val="28"/>
          <w:szCs w:val="28"/>
        </w:rPr>
        <w:t>5</w:t>
      </w:r>
    </w:p>
    <w:p w14:paraId="7C6745A3" w14:textId="13ED4DAB" w:rsidR="005B6497" w:rsidRPr="00363E44" w:rsidRDefault="005B6497" w:rsidP="00710E7A">
      <w:pPr>
        <w:pStyle w:val="ListParagraph"/>
        <w:widowControl w:val="0"/>
        <w:numPr>
          <w:ilvl w:val="0"/>
          <w:numId w:val="5"/>
        </w:numPr>
        <w:autoSpaceDE w:val="0"/>
        <w:autoSpaceDN w:val="0"/>
        <w:adjustRightInd w:val="0"/>
        <w:jc w:val="both"/>
        <w:rPr>
          <w:rFonts w:ascii="Calibri" w:hAnsi="Calibri" w:cs="Calibri"/>
          <w:b/>
          <w:i/>
          <w:color w:val="404040" w:themeColor="text1" w:themeTint="BF"/>
          <w:sz w:val="28"/>
          <w:szCs w:val="28"/>
        </w:rPr>
      </w:pPr>
      <w:r w:rsidRPr="00363E44">
        <w:rPr>
          <w:rFonts w:ascii="Calibri" w:hAnsi="Calibri" w:cs="Calibri"/>
          <w:i/>
          <w:color w:val="404040" w:themeColor="text1" w:themeTint="BF"/>
          <w:sz w:val="28"/>
          <w:szCs w:val="28"/>
        </w:rPr>
        <w:t>Outside</w:t>
      </w:r>
      <w:r w:rsidR="00E972D1" w:rsidRPr="00363E44">
        <w:rPr>
          <w:rFonts w:ascii="Calibri" w:hAnsi="Calibri" w:cs="Calibri"/>
          <w:i/>
          <w:color w:val="404040" w:themeColor="text1" w:themeTint="BF"/>
          <w:sz w:val="28"/>
          <w:szCs w:val="28"/>
        </w:rPr>
        <w:t>-</w:t>
      </w:r>
      <w:r w:rsidRPr="00363E44">
        <w:rPr>
          <w:rFonts w:ascii="Calibri" w:hAnsi="Calibri" w:cs="Calibri"/>
          <w:i/>
          <w:color w:val="404040" w:themeColor="text1" w:themeTint="BF"/>
          <w:sz w:val="28"/>
          <w:szCs w:val="28"/>
        </w:rPr>
        <w:t>class</w:t>
      </w:r>
      <w:r w:rsidR="00E972D1" w:rsidRPr="00363E44">
        <w:rPr>
          <w:rFonts w:ascii="Calibri" w:hAnsi="Calibri" w:cs="Calibri"/>
          <w:i/>
          <w:color w:val="404040" w:themeColor="text1" w:themeTint="BF"/>
          <w:sz w:val="28"/>
          <w:szCs w:val="28"/>
        </w:rPr>
        <w:t xml:space="preserve"> </w:t>
      </w:r>
      <w:r w:rsidRPr="00363E44">
        <w:rPr>
          <w:rFonts w:ascii="Calibri" w:hAnsi="Calibri" w:cs="Calibri"/>
          <w:i/>
          <w:color w:val="404040" w:themeColor="text1" w:themeTint="BF"/>
          <w:sz w:val="28"/>
          <w:szCs w:val="28"/>
        </w:rPr>
        <w:t>Required Activity #1:</w:t>
      </w:r>
      <w:r w:rsidR="00E972D1" w:rsidRPr="00363E44">
        <w:rPr>
          <w:rFonts w:ascii="Calibri" w:hAnsi="Calibri" w:cs="Calibri"/>
          <w:i/>
          <w:color w:val="404040" w:themeColor="text1" w:themeTint="BF"/>
          <w:sz w:val="28"/>
          <w:szCs w:val="28"/>
        </w:rPr>
        <w:t xml:space="preserve"> </w:t>
      </w:r>
      <w:r w:rsidR="00E972D1" w:rsidRPr="00363E44">
        <w:rPr>
          <w:rFonts w:ascii="Calibri" w:hAnsi="Calibri" w:cs="Calibri"/>
          <w:color w:val="404040" w:themeColor="text1" w:themeTint="BF"/>
          <w:sz w:val="28"/>
          <w:szCs w:val="28"/>
        </w:rPr>
        <w:t>Take survey in Exam Commons between August 25</w:t>
      </w:r>
      <w:r w:rsidR="00E972D1" w:rsidRPr="00363E44">
        <w:rPr>
          <w:rFonts w:ascii="Calibri" w:hAnsi="Calibri" w:cs="Calibri"/>
          <w:color w:val="404040" w:themeColor="text1" w:themeTint="BF"/>
          <w:sz w:val="28"/>
          <w:szCs w:val="28"/>
          <w:vertAlign w:val="superscript"/>
        </w:rPr>
        <w:t>th</w:t>
      </w:r>
      <w:r w:rsidR="00E972D1" w:rsidRPr="00363E44">
        <w:rPr>
          <w:rFonts w:ascii="Calibri" w:hAnsi="Calibri" w:cs="Calibri"/>
          <w:color w:val="404040" w:themeColor="text1" w:themeTint="BF"/>
          <w:sz w:val="28"/>
          <w:szCs w:val="28"/>
        </w:rPr>
        <w:t xml:space="preserve"> 8:00am and September 2</w:t>
      </w:r>
      <w:r w:rsidR="00E972D1" w:rsidRPr="00363E44">
        <w:rPr>
          <w:rFonts w:ascii="Calibri" w:hAnsi="Calibri" w:cs="Calibri"/>
          <w:color w:val="404040" w:themeColor="text1" w:themeTint="BF"/>
          <w:sz w:val="28"/>
          <w:szCs w:val="28"/>
          <w:vertAlign w:val="superscript"/>
        </w:rPr>
        <w:t>nd</w:t>
      </w:r>
      <w:r w:rsidR="001D6B3D" w:rsidRPr="00363E44">
        <w:rPr>
          <w:rFonts w:ascii="Calibri" w:hAnsi="Calibri" w:cs="Calibri"/>
          <w:color w:val="404040" w:themeColor="text1" w:themeTint="BF"/>
          <w:sz w:val="28"/>
          <w:szCs w:val="28"/>
        </w:rPr>
        <w:t xml:space="preserve"> 5:00pm.</w:t>
      </w:r>
      <w:r w:rsidRPr="00363E44">
        <w:rPr>
          <w:rFonts w:ascii="Calibri" w:hAnsi="Calibri" w:cs="Calibri"/>
          <w:i/>
          <w:color w:val="404040" w:themeColor="text1" w:themeTint="BF"/>
          <w:sz w:val="28"/>
          <w:szCs w:val="28"/>
        </w:rPr>
        <w:t xml:space="preserve"> </w:t>
      </w:r>
      <w:r w:rsidRPr="00363E44">
        <w:rPr>
          <w:rFonts w:ascii="Calibri" w:hAnsi="Calibri" w:cs="Calibri"/>
          <w:b/>
          <w:color w:val="404040" w:themeColor="text1" w:themeTint="BF"/>
          <w:sz w:val="28"/>
          <w:szCs w:val="28"/>
        </w:rPr>
        <w:t xml:space="preserve">DUE </w:t>
      </w:r>
      <w:r w:rsidR="00E972D1" w:rsidRPr="00363E44">
        <w:rPr>
          <w:rFonts w:ascii="Calibri" w:hAnsi="Calibri" w:cs="Calibri"/>
          <w:b/>
          <w:color w:val="404040" w:themeColor="text1" w:themeTint="BF"/>
          <w:sz w:val="28"/>
          <w:szCs w:val="28"/>
        </w:rPr>
        <w:t xml:space="preserve">5:00pm </w:t>
      </w:r>
      <w:r w:rsidRPr="00363E44">
        <w:rPr>
          <w:rFonts w:ascii="Calibri" w:hAnsi="Calibri" w:cs="Calibri"/>
          <w:b/>
          <w:color w:val="404040" w:themeColor="text1" w:themeTint="BF"/>
          <w:sz w:val="28"/>
          <w:szCs w:val="28"/>
        </w:rPr>
        <w:t>Friday September 2</w:t>
      </w:r>
      <w:r w:rsidRPr="00363E44">
        <w:rPr>
          <w:rFonts w:ascii="Calibri" w:hAnsi="Calibri" w:cs="Calibri"/>
          <w:b/>
          <w:color w:val="404040" w:themeColor="text1" w:themeTint="BF"/>
          <w:sz w:val="28"/>
          <w:szCs w:val="28"/>
          <w:vertAlign w:val="superscript"/>
        </w:rPr>
        <w:t>nd</w:t>
      </w:r>
      <w:r w:rsidRPr="00363E44">
        <w:rPr>
          <w:rFonts w:ascii="Calibri" w:hAnsi="Calibri" w:cs="Calibri"/>
          <w:b/>
          <w:color w:val="404040" w:themeColor="text1" w:themeTint="BF"/>
          <w:sz w:val="28"/>
          <w:szCs w:val="28"/>
        </w:rPr>
        <w:t>.</w:t>
      </w:r>
      <w:r w:rsidR="00DB6302" w:rsidRPr="00363E44">
        <w:rPr>
          <w:rFonts w:ascii="Calibri" w:hAnsi="Calibri" w:cs="Calibri"/>
          <w:b/>
          <w:color w:val="404040" w:themeColor="text1" w:themeTint="BF"/>
          <w:sz w:val="28"/>
          <w:szCs w:val="28"/>
        </w:rPr>
        <w:t xml:space="preserve"> Note t</w:t>
      </w:r>
      <w:r w:rsidR="008861BB" w:rsidRPr="00363E44">
        <w:rPr>
          <w:rFonts w:ascii="Calibri" w:hAnsi="Calibri" w:cs="Calibri"/>
          <w:b/>
          <w:color w:val="404040" w:themeColor="text1" w:themeTint="BF"/>
          <w:sz w:val="28"/>
          <w:szCs w:val="28"/>
        </w:rPr>
        <w:t>hat you will need to reserve a</w:t>
      </w:r>
      <w:r w:rsidR="00DB6302" w:rsidRPr="00363E44">
        <w:rPr>
          <w:rFonts w:ascii="Calibri" w:hAnsi="Calibri" w:cs="Calibri"/>
          <w:b/>
          <w:color w:val="404040" w:themeColor="text1" w:themeTint="BF"/>
          <w:sz w:val="28"/>
          <w:szCs w:val="28"/>
        </w:rPr>
        <w:t xml:space="preserve"> time slot before you can take the survey (</w:t>
      </w:r>
      <w:r w:rsidR="008861BB" w:rsidRPr="00363E44">
        <w:rPr>
          <w:rFonts w:ascii="Calibri" w:hAnsi="Calibri" w:cs="Calibri"/>
          <w:b/>
          <w:color w:val="404040" w:themeColor="text1" w:themeTint="BF"/>
          <w:sz w:val="28"/>
          <w:szCs w:val="28"/>
        </w:rPr>
        <w:t>Go to</w:t>
      </w:r>
      <w:r w:rsidR="00DB6302" w:rsidRPr="00363E44">
        <w:rPr>
          <w:rFonts w:ascii="Calibri" w:hAnsi="Calibri" w:cs="Calibri"/>
          <w:b/>
          <w:color w:val="404040" w:themeColor="text1" w:themeTint="BF"/>
          <w:sz w:val="28"/>
          <w:szCs w:val="28"/>
        </w:rPr>
        <w:t xml:space="preserve"> </w:t>
      </w:r>
      <w:r w:rsidR="00DB6302" w:rsidRPr="00363E44">
        <w:rPr>
          <w:rFonts w:asciiTheme="majorHAnsi" w:eastAsia="Times New Roman" w:hAnsiTheme="majorHAnsi" w:cs="Times New Roman"/>
          <w:sz w:val="28"/>
        </w:rPr>
        <w:fldChar w:fldCharType="begin"/>
      </w:r>
      <w:r w:rsidR="00DB6302" w:rsidRPr="00363E44">
        <w:rPr>
          <w:rFonts w:asciiTheme="majorHAnsi" w:eastAsia="Times New Roman" w:hAnsiTheme="majorHAnsi" w:cs="Times New Roman"/>
          <w:sz w:val="28"/>
        </w:rPr>
        <w:instrText xml:space="preserve"> HYPERLINK "https://dlc-reserve.unl.edu" \t "_blank" </w:instrText>
      </w:r>
      <w:r w:rsidR="00DB6302" w:rsidRPr="00363E44">
        <w:rPr>
          <w:rFonts w:asciiTheme="majorHAnsi" w:eastAsia="Times New Roman" w:hAnsiTheme="majorHAnsi" w:cs="Times New Roman"/>
          <w:sz w:val="28"/>
        </w:rPr>
        <w:fldChar w:fldCharType="separate"/>
      </w:r>
      <w:r w:rsidR="00DB6302" w:rsidRPr="00363E44">
        <w:rPr>
          <w:rStyle w:val="s1"/>
          <w:rFonts w:asciiTheme="majorHAnsi" w:eastAsia="Times New Roman" w:hAnsiTheme="majorHAnsi" w:cs="Times New Roman"/>
          <w:color w:val="0000FF"/>
          <w:sz w:val="28"/>
        </w:rPr>
        <w:t>https://dlc-reserve.unl.edu</w:t>
      </w:r>
      <w:r w:rsidR="00DB6302" w:rsidRPr="00363E44">
        <w:rPr>
          <w:rFonts w:asciiTheme="majorHAnsi" w:eastAsia="Times New Roman" w:hAnsiTheme="majorHAnsi" w:cs="Times New Roman"/>
          <w:sz w:val="28"/>
        </w:rPr>
        <w:fldChar w:fldCharType="end"/>
      </w:r>
      <w:r w:rsidR="00DB6302" w:rsidRPr="00363E44">
        <w:rPr>
          <w:rFonts w:asciiTheme="majorHAnsi" w:eastAsia="Times New Roman" w:hAnsiTheme="majorHAnsi" w:cs="Times New Roman"/>
          <w:sz w:val="28"/>
        </w:rPr>
        <w:t xml:space="preserve"> </w:t>
      </w:r>
      <w:r w:rsidR="00DB6302" w:rsidRPr="00363E44">
        <w:rPr>
          <w:rFonts w:asciiTheme="majorHAnsi" w:eastAsia="Times New Roman" w:hAnsiTheme="majorHAnsi" w:cs="Times New Roman"/>
          <w:b/>
          <w:sz w:val="28"/>
        </w:rPr>
        <w:t>to reserve a time slot</w:t>
      </w:r>
      <w:r w:rsidR="00DB6302" w:rsidRPr="00363E44">
        <w:rPr>
          <w:rFonts w:eastAsia="Times New Roman" w:cs="Times New Roman"/>
          <w:b/>
        </w:rPr>
        <w:t>).</w:t>
      </w:r>
    </w:p>
    <w:p w14:paraId="7C484E0D" w14:textId="70FCA725" w:rsidR="003917EA" w:rsidRPr="003917EA" w:rsidRDefault="00710E7A" w:rsidP="003917EA">
      <w:pPr>
        <w:pStyle w:val="ListParagraph"/>
        <w:widowControl w:val="0"/>
        <w:numPr>
          <w:ilvl w:val="0"/>
          <w:numId w:val="5"/>
        </w:numPr>
        <w:autoSpaceDE w:val="0"/>
        <w:autoSpaceDN w:val="0"/>
        <w:adjustRightInd w:val="0"/>
        <w:jc w:val="both"/>
        <w:rPr>
          <w:rFonts w:ascii="Calibri" w:hAnsi="Calibri" w:cs="Calibri"/>
          <w:i/>
          <w:color w:val="404040" w:themeColor="text1" w:themeTint="BF"/>
          <w:sz w:val="28"/>
          <w:szCs w:val="28"/>
        </w:rPr>
      </w:pPr>
      <w:r w:rsidRPr="005505FE">
        <w:rPr>
          <w:rFonts w:ascii="Calibri" w:hAnsi="Calibri" w:cs="Calibri"/>
          <w:i/>
          <w:color w:val="404040" w:themeColor="text1" w:themeTint="BF"/>
          <w:sz w:val="28"/>
          <w:szCs w:val="28"/>
        </w:rPr>
        <w:t>Engineering Involvement Fair:</w:t>
      </w:r>
      <w:r w:rsidRPr="005505FE">
        <w:rPr>
          <w:rFonts w:ascii="Calibri" w:hAnsi="Calibri" w:cs="Calibri"/>
          <w:color w:val="404040" w:themeColor="text1" w:themeTint="BF"/>
          <w:sz w:val="28"/>
          <w:szCs w:val="28"/>
        </w:rPr>
        <w:t xml:space="preserve">  </w:t>
      </w:r>
      <w:r w:rsidR="00737699">
        <w:rPr>
          <w:rFonts w:ascii="Calibri" w:hAnsi="Calibri" w:cs="Calibri"/>
          <w:color w:val="404040" w:themeColor="text1" w:themeTint="BF"/>
          <w:sz w:val="28"/>
          <w:szCs w:val="28"/>
        </w:rPr>
        <w:t>Tuesday, September 6, 4:30 – 7:3</w:t>
      </w:r>
      <w:r w:rsidR="00D63585">
        <w:rPr>
          <w:rFonts w:ascii="Calibri" w:hAnsi="Calibri" w:cs="Calibri"/>
          <w:color w:val="404040" w:themeColor="text1" w:themeTint="BF"/>
          <w:sz w:val="28"/>
          <w:szCs w:val="28"/>
        </w:rPr>
        <w:t xml:space="preserve">0 pm, </w:t>
      </w:r>
      <w:r w:rsidR="00737699">
        <w:rPr>
          <w:rFonts w:ascii="Calibri" w:hAnsi="Calibri" w:cs="Calibri"/>
          <w:color w:val="404040" w:themeColor="text1" w:themeTint="BF"/>
          <w:sz w:val="28"/>
          <w:szCs w:val="28"/>
        </w:rPr>
        <w:t>Union Ballroom</w:t>
      </w:r>
      <w:r w:rsidR="00D63585">
        <w:rPr>
          <w:rFonts w:ascii="Calibri" w:hAnsi="Calibri" w:cs="Calibri"/>
          <w:color w:val="404040" w:themeColor="text1" w:themeTint="BF"/>
          <w:sz w:val="28"/>
          <w:szCs w:val="28"/>
        </w:rPr>
        <w:t xml:space="preserve"> in the Student Union</w:t>
      </w:r>
      <w:r w:rsidR="00A00319">
        <w:rPr>
          <w:rFonts w:ascii="Calibri" w:hAnsi="Calibri" w:cs="Calibri"/>
          <w:color w:val="404040" w:themeColor="text1" w:themeTint="BF"/>
          <w:sz w:val="28"/>
          <w:szCs w:val="28"/>
        </w:rPr>
        <w:t xml:space="preserve">. </w:t>
      </w:r>
      <w:r w:rsidR="00687389">
        <w:rPr>
          <w:rFonts w:ascii="Calibri" w:hAnsi="Calibri" w:cs="Calibri"/>
          <w:color w:val="404040" w:themeColor="text1" w:themeTint="BF"/>
          <w:sz w:val="28"/>
          <w:szCs w:val="28"/>
        </w:rPr>
        <w:t xml:space="preserve">  Also see </w:t>
      </w:r>
      <w:hyperlink r:id="rId19" w:history="1">
        <w:r w:rsidR="003917EA" w:rsidRPr="00CF3471">
          <w:rPr>
            <w:rStyle w:val="Hyperlink"/>
            <w:rFonts w:ascii="Calibri" w:hAnsi="Calibri" w:cs="Calibri"/>
            <w:sz w:val="28"/>
            <w:szCs w:val="28"/>
          </w:rPr>
          <w:t>http://events.unl.edu/engineering/2016/09/06/113181/</w:t>
        </w:r>
      </w:hyperlink>
      <w:r w:rsidR="003917EA">
        <w:rPr>
          <w:rFonts w:ascii="Calibri" w:hAnsi="Calibri" w:cs="Calibri"/>
          <w:color w:val="404040" w:themeColor="text1" w:themeTint="BF"/>
          <w:sz w:val="28"/>
          <w:szCs w:val="28"/>
        </w:rPr>
        <w:t xml:space="preserve">  </w:t>
      </w:r>
    </w:p>
    <w:p w14:paraId="16AD5664" w14:textId="05447CEC" w:rsidR="00A00319" w:rsidRPr="0036634E" w:rsidRDefault="00A00319" w:rsidP="00A00319">
      <w:pPr>
        <w:pStyle w:val="ListParagraph"/>
        <w:widowControl w:val="0"/>
        <w:numPr>
          <w:ilvl w:val="0"/>
          <w:numId w:val="5"/>
        </w:numPr>
        <w:autoSpaceDE w:val="0"/>
        <w:autoSpaceDN w:val="0"/>
        <w:adjustRightInd w:val="0"/>
        <w:jc w:val="both"/>
        <w:rPr>
          <w:rFonts w:ascii="Calibri" w:hAnsi="Calibri" w:cs="Calibri"/>
          <w:i/>
          <w:color w:val="404040" w:themeColor="text1" w:themeTint="BF"/>
          <w:sz w:val="28"/>
          <w:szCs w:val="28"/>
        </w:rPr>
      </w:pPr>
      <w:r>
        <w:rPr>
          <w:rFonts w:ascii="Calibri" w:hAnsi="Calibri" w:cs="Calibri"/>
          <w:color w:val="404040" w:themeColor="text1" w:themeTint="BF"/>
          <w:sz w:val="28"/>
          <w:szCs w:val="28"/>
        </w:rPr>
        <w:t xml:space="preserve">See also </w:t>
      </w:r>
      <w:hyperlink r:id="rId20" w:history="1">
        <w:r w:rsidR="00DB6C96" w:rsidRPr="00CF3471">
          <w:rPr>
            <w:rStyle w:val="Hyperlink"/>
            <w:rFonts w:ascii="Calibri" w:hAnsi="Calibri" w:cs="Calibri"/>
            <w:sz w:val="28"/>
            <w:szCs w:val="28"/>
          </w:rPr>
          <w:t>http://engineering.unl.edu/events/</w:t>
        </w:r>
      </w:hyperlink>
      <w:proofErr w:type="gramStart"/>
      <w:r w:rsidR="00DB6C96">
        <w:rPr>
          <w:rFonts w:ascii="Calibri" w:hAnsi="Calibri" w:cs="Calibri"/>
          <w:color w:val="404040" w:themeColor="text1" w:themeTint="BF"/>
          <w:sz w:val="28"/>
          <w:szCs w:val="28"/>
        </w:rPr>
        <w:t xml:space="preserve"> </w:t>
      </w:r>
      <w:r w:rsidR="00DB6C96">
        <w:t xml:space="preserve"> </w:t>
      </w:r>
      <w:r>
        <w:rPr>
          <w:rFonts w:ascii="Calibri" w:hAnsi="Calibri" w:cs="Calibri"/>
          <w:color w:val="404040" w:themeColor="text1" w:themeTint="BF"/>
          <w:sz w:val="28"/>
          <w:szCs w:val="28"/>
        </w:rPr>
        <w:t>and</w:t>
      </w:r>
      <w:proofErr w:type="gramEnd"/>
      <w:r>
        <w:rPr>
          <w:rFonts w:ascii="Calibri" w:hAnsi="Calibri" w:cs="Calibri"/>
          <w:color w:val="404040" w:themeColor="text1" w:themeTint="BF"/>
          <w:sz w:val="28"/>
          <w:szCs w:val="28"/>
        </w:rPr>
        <w:t xml:space="preserve"> </w:t>
      </w:r>
      <w:hyperlink r:id="rId21" w:history="1">
        <w:r w:rsidRPr="00D70285">
          <w:rPr>
            <w:rStyle w:val="Hyperlink"/>
            <w:rFonts w:ascii="Calibri" w:hAnsi="Calibri" w:cs="Calibri"/>
            <w:sz w:val="28"/>
            <w:szCs w:val="28"/>
          </w:rPr>
          <w:t>http://cas.unl.edu/get-involved</w:t>
        </w:r>
      </w:hyperlink>
      <w:r>
        <w:rPr>
          <w:rFonts w:ascii="Calibri" w:hAnsi="Calibri" w:cs="Calibri"/>
          <w:color w:val="404040" w:themeColor="text1" w:themeTint="BF"/>
          <w:sz w:val="28"/>
          <w:szCs w:val="28"/>
        </w:rPr>
        <w:t xml:space="preserve"> for opportunities in Engineering College and Arts &amp; Sciences College respectively.</w:t>
      </w:r>
    </w:p>
    <w:p w14:paraId="34E3B58E" w14:textId="101AAE3D" w:rsidR="0036634E" w:rsidRPr="0036634E" w:rsidRDefault="0036634E" w:rsidP="0036634E">
      <w:pPr>
        <w:pStyle w:val="ListParagraph"/>
        <w:widowControl w:val="0"/>
        <w:numPr>
          <w:ilvl w:val="0"/>
          <w:numId w:val="5"/>
        </w:numPr>
        <w:autoSpaceDE w:val="0"/>
        <w:autoSpaceDN w:val="0"/>
        <w:adjustRightInd w:val="0"/>
        <w:jc w:val="both"/>
        <w:rPr>
          <w:rFonts w:ascii="Calibri" w:hAnsi="Calibri" w:cs="Calibri"/>
          <w:i/>
          <w:color w:val="404040" w:themeColor="text1" w:themeTint="BF"/>
          <w:sz w:val="28"/>
          <w:szCs w:val="28"/>
        </w:rPr>
      </w:pPr>
      <w:r>
        <w:rPr>
          <w:rFonts w:ascii="Calibri" w:hAnsi="Calibri" w:cs="Calibri"/>
          <w:color w:val="404040" w:themeColor="text1" w:themeTint="BF"/>
          <w:sz w:val="28"/>
          <w:szCs w:val="28"/>
        </w:rPr>
        <w:t xml:space="preserve"> </w:t>
      </w:r>
      <w:r>
        <w:rPr>
          <w:rFonts w:ascii="Calibri" w:hAnsi="Calibri" w:cs="Calibri"/>
          <w:i/>
          <w:color w:val="404040" w:themeColor="text1" w:themeTint="BF"/>
          <w:sz w:val="28"/>
          <w:szCs w:val="28"/>
        </w:rPr>
        <w:t xml:space="preserve">Husker Dialogues:  </w:t>
      </w:r>
      <w:r>
        <w:rPr>
          <w:rFonts w:ascii="Calibri" w:hAnsi="Calibri" w:cs="Calibri"/>
          <w:color w:val="404040" w:themeColor="text1" w:themeTint="BF"/>
          <w:sz w:val="28"/>
          <w:szCs w:val="28"/>
        </w:rPr>
        <w:t>Tuesday, September 13, 5:30-6:45 or 7:30-8:45 pm, Lied Center</w:t>
      </w:r>
      <w:proofErr w:type="gramStart"/>
      <w:r>
        <w:rPr>
          <w:rFonts w:ascii="Calibri" w:hAnsi="Calibri" w:cs="Calibri"/>
          <w:color w:val="404040" w:themeColor="text1" w:themeTint="BF"/>
          <w:sz w:val="28"/>
          <w:szCs w:val="28"/>
        </w:rPr>
        <w:t>;  see</w:t>
      </w:r>
      <w:proofErr w:type="gramEnd"/>
      <w:r>
        <w:rPr>
          <w:rFonts w:ascii="Calibri" w:hAnsi="Calibri" w:cs="Calibri"/>
          <w:color w:val="404040" w:themeColor="text1" w:themeTint="BF"/>
          <w:sz w:val="28"/>
          <w:szCs w:val="28"/>
        </w:rPr>
        <w:t xml:space="preserve"> also </w:t>
      </w:r>
      <w:hyperlink r:id="rId22" w:history="1">
        <w:r w:rsidRPr="00CF3471">
          <w:rPr>
            <w:rStyle w:val="Hyperlink"/>
            <w:rFonts w:ascii="Calibri" w:hAnsi="Calibri" w:cs="Calibri"/>
            <w:sz w:val="28"/>
            <w:szCs w:val="28"/>
          </w:rPr>
          <w:t>http://diversity.unl.edu/husker-dialogues</w:t>
        </w:r>
      </w:hyperlink>
      <w:r>
        <w:rPr>
          <w:rFonts w:ascii="Calibri" w:hAnsi="Calibri" w:cs="Calibri"/>
          <w:color w:val="404040" w:themeColor="text1" w:themeTint="BF"/>
          <w:sz w:val="28"/>
          <w:szCs w:val="28"/>
        </w:rPr>
        <w:t xml:space="preserve"> </w:t>
      </w:r>
    </w:p>
    <w:p w14:paraId="6D0E65C4" w14:textId="53377FBD" w:rsidR="00D466D3" w:rsidRPr="00340304" w:rsidRDefault="00D466D3" w:rsidP="00710E7A">
      <w:pPr>
        <w:pStyle w:val="ListParagraph"/>
        <w:widowControl w:val="0"/>
        <w:numPr>
          <w:ilvl w:val="0"/>
          <w:numId w:val="5"/>
        </w:numPr>
        <w:autoSpaceDE w:val="0"/>
        <w:autoSpaceDN w:val="0"/>
        <w:adjustRightInd w:val="0"/>
        <w:jc w:val="both"/>
        <w:rPr>
          <w:rFonts w:ascii="Calibri" w:hAnsi="Calibri" w:cs="Calibri"/>
          <w:i/>
          <w:color w:val="404040" w:themeColor="text1" w:themeTint="BF"/>
          <w:sz w:val="28"/>
          <w:szCs w:val="28"/>
        </w:rPr>
      </w:pPr>
      <w:r w:rsidRPr="005505FE">
        <w:rPr>
          <w:rFonts w:ascii="Calibri" w:hAnsi="Calibri" w:cs="Calibri"/>
          <w:i/>
          <w:color w:val="404040" w:themeColor="text1" w:themeTint="BF"/>
          <w:sz w:val="28"/>
          <w:szCs w:val="28"/>
        </w:rPr>
        <w:t xml:space="preserve">Education Abroad Fair:  </w:t>
      </w:r>
      <w:r w:rsidR="00DB6C96">
        <w:rPr>
          <w:rFonts w:ascii="Calibri" w:hAnsi="Calibri" w:cs="Calibri"/>
          <w:color w:val="404040" w:themeColor="text1" w:themeTint="BF"/>
          <w:sz w:val="28"/>
          <w:szCs w:val="28"/>
        </w:rPr>
        <w:t>Tuesday September 20</w:t>
      </w:r>
      <w:r w:rsidRPr="005505FE">
        <w:rPr>
          <w:rFonts w:ascii="Calibri" w:hAnsi="Calibri" w:cs="Calibri"/>
          <w:color w:val="404040" w:themeColor="text1" w:themeTint="BF"/>
          <w:sz w:val="28"/>
          <w:szCs w:val="28"/>
        </w:rPr>
        <w:t>, 11:00 am – 2:00 pm, Nebraska Union;</w:t>
      </w:r>
      <w:r w:rsidR="00A00319">
        <w:rPr>
          <w:rFonts w:ascii="Calibri" w:hAnsi="Calibri" w:cs="Calibri"/>
          <w:color w:val="404040" w:themeColor="text1" w:themeTint="BF"/>
          <w:sz w:val="28"/>
          <w:szCs w:val="28"/>
        </w:rPr>
        <w:t xml:space="preserve"> also see </w:t>
      </w:r>
      <w:hyperlink r:id="rId23" w:history="1">
        <w:r w:rsidR="00A00319" w:rsidRPr="00D70285">
          <w:rPr>
            <w:rStyle w:val="Hyperlink"/>
            <w:rFonts w:ascii="Calibri" w:hAnsi="Calibri" w:cs="Calibri"/>
            <w:sz w:val="28"/>
            <w:szCs w:val="28"/>
          </w:rPr>
          <w:t>http://educationabroad.unl.edu</w:t>
        </w:r>
      </w:hyperlink>
      <w:r w:rsidR="00A00319">
        <w:rPr>
          <w:rFonts w:ascii="Calibri" w:hAnsi="Calibri" w:cs="Calibri"/>
          <w:color w:val="404040" w:themeColor="text1" w:themeTint="BF"/>
          <w:sz w:val="28"/>
          <w:szCs w:val="28"/>
        </w:rPr>
        <w:t xml:space="preserve"> </w:t>
      </w:r>
      <w:r w:rsidRPr="005505FE">
        <w:rPr>
          <w:rFonts w:ascii="Calibri" w:hAnsi="Calibri" w:cs="Calibri"/>
          <w:color w:val="404040" w:themeColor="text1" w:themeTint="BF"/>
          <w:sz w:val="28"/>
          <w:szCs w:val="28"/>
        </w:rPr>
        <w:t xml:space="preserve"> </w:t>
      </w:r>
    </w:p>
    <w:p w14:paraId="628D918F" w14:textId="0E80CF6A" w:rsidR="00340304" w:rsidRPr="00340304" w:rsidRDefault="00340304" w:rsidP="00710E7A">
      <w:pPr>
        <w:pStyle w:val="ListParagraph"/>
        <w:widowControl w:val="0"/>
        <w:numPr>
          <w:ilvl w:val="0"/>
          <w:numId w:val="5"/>
        </w:numPr>
        <w:autoSpaceDE w:val="0"/>
        <w:autoSpaceDN w:val="0"/>
        <w:adjustRightInd w:val="0"/>
        <w:jc w:val="both"/>
        <w:rPr>
          <w:rFonts w:ascii="Calibri" w:hAnsi="Calibri" w:cs="Calibri"/>
          <w:color w:val="404040" w:themeColor="text1" w:themeTint="BF"/>
          <w:sz w:val="28"/>
          <w:szCs w:val="28"/>
        </w:rPr>
      </w:pPr>
      <w:r>
        <w:rPr>
          <w:rFonts w:ascii="Calibri" w:hAnsi="Calibri" w:cs="Calibri"/>
          <w:i/>
          <w:color w:val="404040" w:themeColor="text1" w:themeTint="BF"/>
          <w:sz w:val="28"/>
          <w:szCs w:val="28"/>
        </w:rPr>
        <w:t xml:space="preserve">Engineering Study Abroad Fair:  </w:t>
      </w:r>
      <w:r w:rsidRPr="00340304">
        <w:rPr>
          <w:rFonts w:ascii="Calibri" w:hAnsi="Calibri" w:cs="Calibri"/>
          <w:color w:val="404040" w:themeColor="text1" w:themeTint="BF"/>
          <w:sz w:val="28"/>
          <w:szCs w:val="28"/>
        </w:rPr>
        <w:t>Wednesday</w:t>
      </w:r>
      <w:r w:rsidR="007148A9">
        <w:rPr>
          <w:rFonts w:ascii="Calibri" w:hAnsi="Calibri" w:cs="Calibri"/>
          <w:color w:val="404040" w:themeColor="text1" w:themeTint="BF"/>
          <w:sz w:val="28"/>
          <w:szCs w:val="28"/>
        </w:rPr>
        <w:t>, September 20</w:t>
      </w:r>
      <w:r>
        <w:rPr>
          <w:rFonts w:ascii="Calibri" w:hAnsi="Calibri" w:cs="Calibri"/>
          <w:color w:val="404040" w:themeColor="text1" w:themeTint="BF"/>
          <w:sz w:val="28"/>
          <w:szCs w:val="28"/>
        </w:rPr>
        <w:t xml:space="preserve">, 3:30 – 5:00 pm, </w:t>
      </w:r>
      <w:proofErr w:type="spellStart"/>
      <w:r>
        <w:rPr>
          <w:rFonts w:ascii="Calibri" w:hAnsi="Calibri" w:cs="Calibri"/>
          <w:color w:val="404040" w:themeColor="text1" w:themeTint="BF"/>
          <w:sz w:val="28"/>
          <w:szCs w:val="28"/>
        </w:rPr>
        <w:t>Othmer</w:t>
      </w:r>
      <w:proofErr w:type="spellEnd"/>
      <w:r>
        <w:rPr>
          <w:rFonts w:ascii="Calibri" w:hAnsi="Calibri" w:cs="Calibri"/>
          <w:color w:val="404040" w:themeColor="text1" w:themeTint="BF"/>
          <w:sz w:val="28"/>
          <w:szCs w:val="28"/>
        </w:rPr>
        <w:t xml:space="preserve"> Hall</w:t>
      </w:r>
      <w:proofErr w:type="gramStart"/>
      <w:r w:rsidR="00A00319">
        <w:rPr>
          <w:rFonts w:ascii="Calibri" w:hAnsi="Calibri" w:cs="Calibri"/>
          <w:color w:val="404040" w:themeColor="text1" w:themeTint="BF"/>
          <w:sz w:val="28"/>
          <w:szCs w:val="28"/>
        </w:rPr>
        <w:t>;  also</w:t>
      </w:r>
      <w:proofErr w:type="gramEnd"/>
      <w:r w:rsidR="00A00319">
        <w:rPr>
          <w:rFonts w:ascii="Calibri" w:hAnsi="Calibri" w:cs="Calibri"/>
          <w:color w:val="404040" w:themeColor="text1" w:themeTint="BF"/>
          <w:sz w:val="28"/>
          <w:szCs w:val="28"/>
        </w:rPr>
        <w:t xml:space="preserve"> see </w:t>
      </w:r>
      <w:hyperlink r:id="rId24" w:history="1">
        <w:r w:rsidR="00A00319" w:rsidRPr="00D70285">
          <w:rPr>
            <w:rStyle w:val="Hyperlink"/>
            <w:rFonts w:ascii="Calibri" w:hAnsi="Calibri" w:cs="Calibri"/>
            <w:sz w:val="28"/>
            <w:szCs w:val="28"/>
          </w:rPr>
          <w:t>http://engineering.unl.edu/current-students/education-abroad-lincoln/</w:t>
        </w:r>
      </w:hyperlink>
      <w:r w:rsidR="00A00319">
        <w:rPr>
          <w:rFonts w:ascii="Calibri" w:hAnsi="Calibri" w:cs="Calibri"/>
          <w:color w:val="404040" w:themeColor="text1" w:themeTint="BF"/>
          <w:sz w:val="28"/>
          <w:szCs w:val="28"/>
        </w:rPr>
        <w:t xml:space="preserve"> </w:t>
      </w:r>
    </w:p>
    <w:p w14:paraId="3762D379" w14:textId="5C391661" w:rsidR="00340304" w:rsidRPr="00DB6C96" w:rsidRDefault="008836E7" w:rsidP="00DB6C96">
      <w:pPr>
        <w:pStyle w:val="ListParagraph"/>
        <w:widowControl w:val="0"/>
        <w:numPr>
          <w:ilvl w:val="0"/>
          <w:numId w:val="5"/>
        </w:numPr>
        <w:autoSpaceDE w:val="0"/>
        <w:autoSpaceDN w:val="0"/>
        <w:adjustRightInd w:val="0"/>
        <w:jc w:val="both"/>
        <w:rPr>
          <w:rFonts w:ascii="Calibri" w:hAnsi="Calibri" w:cs="Calibri"/>
          <w:i/>
          <w:color w:val="404040" w:themeColor="text1" w:themeTint="BF"/>
          <w:sz w:val="28"/>
          <w:szCs w:val="28"/>
        </w:rPr>
      </w:pPr>
      <w:r w:rsidRPr="005505FE">
        <w:rPr>
          <w:rFonts w:ascii="Calibri" w:hAnsi="Calibri" w:cs="Calibri"/>
          <w:i/>
          <w:color w:val="404040" w:themeColor="text1" w:themeTint="BF"/>
          <w:sz w:val="28"/>
          <w:szCs w:val="28"/>
        </w:rPr>
        <w:t>Fall Career Fair:</w:t>
      </w:r>
      <w:r w:rsidRPr="005505FE">
        <w:rPr>
          <w:rFonts w:ascii="Calibri" w:hAnsi="Calibri" w:cs="Calibri"/>
          <w:b/>
          <w:color w:val="404040" w:themeColor="text1" w:themeTint="BF"/>
          <w:sz w:val="28"/>
          <w:szCs w:val="28"/>
        </w:rPr>
        <w:t xml:space="preserve">  </w:t>
      </w:r>
      <w:r w:rsidR="00DB6C96">
        <w:rPr>
          <w:rFonts w:ascii="Calibri" w:hAnsi="Calibri" w:cs="Calibri"/>
          <w:color w:val="404040" w:themeColor="text1" w:themeTint="BF"/>
          <w:sz w:val="28"/>
          <w:szCs w:val="28"/>
        </w:rPr>
        <w:t>Thursday, September 29</w:t>
      </w:r>
      <w:r w:rsidR="00C45FBE" w:rsidRPr="005505FE">
        <w:rPr>
          <w:rFonts w:ascii="Calibri" w:hAnsi="Calibri" w:cs="Calibri"/>
          <w:color w:val="404040" w:themeColor="text1" w:themeTint="BF"/>
          <w:sz w:val="28"/>
          <w:szCs w:val="28"/>
        </w:rPr>
        <w:t>, 1</w:t>
      </w:r>
      <w:r w:rsidRPr="005505FE">
        <w:rPr>
          <w:rFonts w:ascii="Calibri" w:hAnsi="Calibri" w:cs="Calibri"/>
          <w:color w:val="404040" w:themeColor="text1" w:themeTint="BF"/>
          <w:sz w:val="28"/>
          <w:szCs w:val="28"/>
        </w:rPr>
        <w:t>:00</w:t>
      </w:r>
      <w:r w:rsidR="00D466D3" w:rsidRPr="005505FE">
        <w:rPr>
          <w:rFonts w:ascii="Calibri" w:hAnsi="Calibri" w:cs="Calibri"/>
          <w:color w:val="404040" w:themeColor="text1" w:themeTint="BF"/>
          <w:sz w:val="28"/>
          <w:szCs w:val="28"/>
        </w:rPr>
        <w:t xml:space="preserve"> </w:t>
      </w:r>
      <w:r w:rsidR="00C45FBE" w:rsidRPr="005505FE">
        <w:rPr>
          <w:rFonts w:ascii="Calibri" w:hAnsi="Calibri" w:cs="Calibri"/>
          <w:color w:val="404040" w:themeColor="text1" w:themeTint="BF"/>
          <w:sz w:val="28"/>
          <w:szCs w:val="28"/>
        </w:rPr>
        <w:t>pm – 5</w:t>
      </w:r>
      <w:r w:rsidRPr="005505FE">
        <w:rPr>
          <w:rFonts w:ascii="Calibri" w:hAnsi="Calibri" w:cs="Calibri"/>
          <w:color w:val="404040" w:themeColor="text1" w:themeTint="BF"/>
          <w:sz w:val="28"/>
          <w:szCs w:val="28"/>
        </w:rPr>
        <w:t>:00</w:t>
      </w:r>
      <w:r w:rsidR="00D466D3" w:rsidRPr="005505FE">
        <w:rPr>
          <w:rFonts w:ascii="Calibri" w:hAnsi="Calibri" w:cs="Calibri"/>
          <w:color w:val="404040" w:themeColor="text1" w:themeTint="BF"/>
          <w:sz w:val="28"/>
          <w:szCs w:val="28"/>
        </w:rPr>
        <w:t xml:space="preserve"> </w:t>
      </w:r>
      <w:r w:rsidRPr="005505FE">
        <w:rPr>
          <w:rFonts w:ascii="Calibri" w:hAnsi="Calibri" w:cs="Calibri"/>
          <w:color w:val="404040" w:themeColor="text1" w:themeTint="BF"/>
          <w:sz w:val="28"/>
          <w:szCs w:val="28"/>
        </w:rPr>
        <w:t xml:space="preserve">pm </w:t>
      </w:r>
      <w:r w:rsidR="00C45FBE" w:rsidRPr="005505FE">
        <w:rPr>
          <w:rFonts w:ascii="Calibri" w:hAnsi="Calibri" w:cs="Calibri"/>
          <w:color w:val="404040" w:themeColor="text1" w:themeTint="BF"/>
          <w:sz w:val="28"/>
          <w:szCs w:val="28"/>
        </w:rPr>
        <w:t>at the Pinnacle Bank Arena</w:t>
      </w:r>
      <w:r w:rsidR="00687389">
        <w:rPr>
          <w:rFonts w:ascii="Calibri" w:hAnsi="Calibri" w:cs="Calibri"/>
          <w:color w:val="404040" w:themeColor="text1" w:themeTint="BF"/>
          <w:sz w:val="28"/>
          <w:szCs w:val="28"/>
        </w:rPr>
        <w:t xml:space="preserve">.  Also see </w:t>
      </w:r>
      <w:hyperlink r:id="rId25" w:history="1">
        <w:r w:rsidR="00687389" w:rsidRPr="00D70285">
          <w:rPr>
            <w:rStyle w:val="Hyperlink"/>
            <w:rFonts w:ascii="Calibri" w:hAnsi="Calibri" w:cs="Calibri"/>
            <w:sz w:val="28"/>
            <w:szCs w:val="28"/>
          </w:rPr>
          <w:t>http://www.unl.edu/careers/career-services-events-calendar</w:t>
        </w:r>
      </w:hyperlink>
      <w:r w:rsidR="00687389">
        <w:rPr>
          <w:rFonts w:ascii="Calibri" w:hAnsi="Calibri" w:cs="Calibri"/>
          <w:color w:val="404040" w:themeColor="text1" w:themeTint="BF"/>
          <w:sz w:val="28"/>
          <w:szCs w:val="28"/>
        </w:rPr>
        <w:t xml:space="preserve"> </w:t>
      </w:r>
      <w:r w:rsidR="00DB6C96">
        <w:rPr>
          <w:rFonts w:ascii="Calibri" w:hAnsi="Calibri" w:cs="Calibri"/>
          <w:color w:val="404040" w:themeColor="text1" w:themeTint="BF"/>
          <w:sz w:val="28"/>
          <w:szCs w:val="28"/>
        </w:rPr>
        <w:t xml:space="preserve"> </w:t>
      </w:r>
    </w:p>
    <w:p w14:paraId="6559A9A3" w14:textId="0CE1A941" w:rsidR="00E972D1" w:rsidRPr="00363E44" w:rsidRDefault="00E972D1" w:rsidP="00E972D1">
      <w:pPr>
        <w:pStyle w:val="ListParagraph"/>
        <w:widowControl w:val="0"/>
        <w:numPr>
          <w:ilvl w:val="0"/>
          <w:numId w:val="5"/>
        </w:numPr>
        <w:autoSpaceDE w:val="0"/>
        <w:autoSpaceDN w:val="0"/>
        <w:adjustRightInd w:val="0"/>
        <w:jc w:val="both"/>
        <w:rPr>
          <w:rFonts w:ascii="Calibri" w:hAnsi="Calibri" w:cs="Calibri"/>
          <w:b/>
          <w:i/>
          <w:color w:val="404040" w:themeColor="text1" w:themeTint="BF"/>
          <w:sz w:val="28"/>
          <w:szCs w:val="28"/>
        </w:rPr>
      </w:pPr>
      <w:r w:rsidRPr="00363E44">
        <w:rPr>
          <w:rFonts w:ascii="Calibri" w:hAnsi="Calibri" w:cs="Calibri"/>
          <w:i/>
          <w:color w:val="404040" w:themeColor="text1" w:themeTint="BF"/>
          <w:sz w:val="28"/>
          <w:szCs w:val="28"/>
        </w:rPr>
        <w:t xml:space="preserve">Outside-class Required Activity 21: </w:t>
      </w:r>
      <w:r w:rsidRPr="00363E44">
        <w:rPr>
          <w:rFonts w:ascii="Calibri" w:hAnsi="Calibri" w:cs="Calibri"/>
          <w:color w:val="404040" w:themeColor="text1" w:themeTint="BF"/>
          <w:sz w:val="28"/>
          <w:szCs w:val="28"/>
        </w:rPr>
        <w:t>Take survey in Exam Commons between October 5</w:t>
      </w:r>
      <w:r w:rsidRPr="00363E44">
        <w:rPr>
          <w:rFonts w:ascii="Calibri" w:hAnsi="Calibri" w:cs="Calibri"/>
          <w:color w:val="404040" w:themeColor="text1" w:themeTint="BF"/>
          <w:sz w:val="28"/>
          <w:szCs w:val="28"/>
          <w:vertAlign w:val="superscript"/>
        </w:rPr>
        <w:t>th</w:t>
      </w:r>
      <w:r w:rsidRPr="00363E44">
        <w:rPr>
          <w:rFonts w:ascii="Calibri" w:hAnsi="Calibri" w:cs="Calibri"/>
          <w:color w:val="404040" w:themeColor="text1" w:themeTint="BF"/>
          <w:sz w:val="28"/>
          <w:szCs w:val="28"/>
        </w:rPr>
        <w:t xml:space="preserve"> 8:00am and October 14</w:t>
      </w:r>
      <w:r w:rsidRPr="00363E44">
        <w:rPr>
          <w:rFonts w:ascii="Calibri" w:hAnsi="Calibri" w:cs="Calibri"/>
          <w:color w:val="404040" w:themeColor="text1" w:themeTint="BF"/>
          <w:sz w:val="28"/>
          <w:szCs w:val="28"/>
          <w:vertAlign w:val="superscript"/>
        </w:rPr>
        <w:t>th</w:t>
      </w:r>
      <w:r w:rsidR="001D6B3D" w:rsidRPr="00363E44">
        <w:rPr>
          <w:rFonts w:ascii="Calibri" w:hAnsi="Calibri" w:cs="Calibri"/>
          <w:color w:val="404040" w:themeColor="text1" w:themeTint="BF"/>
          <w:sz w:val="28"/>
          <w:szCs w:val="28"/>
        </w:rPr>
        <w:t xml:space="preserve"> 5:00pm.</w:t>
      </w:r>
      <w:r w:rsidRPr="00363E44">
        <w:rPr>
          <w:rFonts w:ascii="Calibri" w:hAnsi="Calibri" w:cs="Calibri"/>
          <w:i/>
          <w:color w:val="404040" w:themeColor="text1" w:themeTint="BF"/>
          <w:sz w:val="28"/>
          <w:szCs w:val="28"/>
        </w:rPr>
        <w:t xml:space="preserve"> </w:t>
      </w:r>
      <w:r w:rsidRPr="00363E44">
        <w:rPr>
          <w:rFonts w:ascii="Calibri" w:hAnsi="Calibri" w:cs="Calibri"/>
          <w:b/>
          <w:color w:val="404040" w:themeColor="text1" w:themeTint="BF"/>
          <w:sz w:val="28"/>
          <w:szCs w:val="28"/>
        </w:rPr>
        <w:t>DUE 5:00pm Friday October 14</w:t>
      </w:r>
      <w:r w:rsidRPr="00363E44">
        <w:rPr>
          <w:rFonts w:ascii="Calibri" w:hAnsi="Calibri" w:cs="Calibri"/>
          <w:b/>
          <w:color w:val="404040" w:themeColor="text1" w:themeTint="BF"/>
          <w:sz w:val="28"/>
          <w:szCs w:val="28"/>
          <w:vertAlign w:val="superscript"/>
        </w:rPr>
        <w:t>th</w:t>
      </w:r>
      <w:r w:rsidRPr="00363E44">
        <w:rPr>
          <w:rFonts w:ascii="Calibri" w:hAnsi="Calibri" w:cs="Calibri"/>
          <w:b/>
          <w:color w:val="404040" w:themeColor="text1" w:themeTint="BF"/>
          <w:sz w:val="28"/>
          <w:szCs w:val="28"/>
        </w:rPr>
        <w:t>.</w:t>
      </w:r>
      <w:r w:rsidR="008861BB" w:rsidRPr="00363E44">
        <w:rPr>
          <w:rFonts w:ascii="Calibri" w:hAnsi="Calibri" w:cs="Calibri"/>
          <w:b/>
          <w:color w:val="404040" w:themeColor="text1" w:themeTint="BF"/>
          <w:sz w:val="28"/>
          <w:szCs w:val="28"/>
        </w:rPr>
        <w:t xml:space="preserve"> Note that you will need to reserve a time slot before you can take the survey (Go to </w:t>
      </w:r>
      <w:r w:rsidR="008861BB" w:rsidRPr="00363E44">
        <w:rPr>
          <w:rFonts w:asciiTheme="majorHAnsi" w:eastAsia="Times New Roman" w:hAnsiTheme="majorHAnsi" w:cs="Times New Roman"/>
          <w:sz w:val="28"/>
        </w:rPr>
        <w:fldChar w:fldCharType="begin"/>
      </w:r>
      <w:r w:rsidR="008861BB" w:rsidRPr="00363E44">
        <w:rPr>
          <w:rFonts w:asciiTheme="majorHAnsi" w:eastAsia="Times New Roman" w:hAnsiTheme="majorHAnsi" w:cs="Times New Roman"/>
          <w:sz w:val="28"/>
        </w:rPr>
        <w:instrText xml:space="preserve"> HYPERLINK "https://dlc-reserve.unl.edu" \t "_blank" </w:instrText>
      </w:r>
      <w:r w:rsidR="008861BB" w:rsidRPr="00363E44">
        <w:rPr>
          <w:rFonts w:asciiTheme="majorHAnsi" w:eastAsia="Times New Roman" w:hAnsiTheme="majorHAnsi" w:cs="Times New Roman"/>
          <w:sz w:val="28"/>
        </w:rPr>
        <w:fldChar w:fldCharType="separate"/>
      </w:r>
      <w:r w:rsidR="008861BB" w:rsidRPr="00363E44">
        <w:rPr>
          <w:rStyle w:val="s1"/>
          <w:rFonts w:asciiTheme="majorHAnsi" w:eastAsia="Times New Roman" w:hAnsiTheme="majorHAnsi" w:cs="Times New Roman"/>
          <w:color w:val="0000FF"/>
          <w:sz w:val="28"/>
        </w:rPr>
        <w:t>https://dlc-reserve.unl.edu</w:t>
      </w:r>
      <w:r w:rsidR="008861BB" w:rsidRPr="00363E44">
        <w:rPr>
          <w:rFonts w:asciiTheme="majorHAnsi" w:eastAsia="Times New Roman" w:hAnsiTheme="majorHAnsi" w:cs="Times New Roman"/>
          <w:sz w:val="28"/>
        </w:rPr>
        <w:fldChar w:fldCharType="end"/>
      </w:r>
      <w:r w:rsidR="008861BB" w:rsidRPr="00363E44">
        <w:rPr>
          <w:rFonts w:asciiTheme="majorHAnsi" w:eastAsia="Times New Roman" w:hAnsiTheme="majorHAnsi" w:cs="Times New Roman"/>
          <w:sz w:val="28"/>
        </w:rPr>
        <w:t xml:space="preserve"> </w:t>
      </w:r>
      <w:r w:rsidR="008861BB" w:rsidRPr="00363E44">
        <w:rPr>
          <w:rFonts w:asciiTheme="majorHAnsi" w:eastAsia="Times New Roman" w:hAnsiTheme="majorHAnsi" w:cs="Times New Roman"/>
          <w:b/>
          <w:sz w:val="28"/>
        </w:rPr>
        <w:t>to reserve a time slot</w:t>
      </w:r>
      <w:r w:rsidR="008861BB" w:rsidRPr="00363E44">
        <w:rPr>
          <w:rFonts w:eastAsia="Times New Roman" w:cs="Times New Roman"/>
          <w:b/>
        </w:rPr>
        <w:t>).</w:t>
      </w:r>
    </w:p>
    <w:p w14:paraId="3C215623" w14:textId="7D3A77E4" w:rsidR="00D3731B" w:rsidRPr="005505FE" w:rsidRDefault="00D3731B" w:rsidP="00917B53">
      <w:pPr>
        <w:pStyle w:val="ListParagraph"/>
        <w:widowControl w:val="0"/>
        <w:numPr>
          <w:ilvl w:val="0"/>
          <w:numId w:val="5"/>
        </w:numPr>
        <w:autoSpaceDE w:val="0"/>
        <w:autoSpaceDN w:val="0"/>
        <w:adjustRightInd w:val="0"/>
        <w:jc w:val="both"/>
        <w:rPr>
          <w:rFonts w:ascii="Calibri" w:hAnsi="Calibri" w:cs="Calibri"/>
          <w:i/>
          <w:color w:val="404040" w:themeColor="text1" w:themeTint="BF"/>
          <w:sz w:val="28"/>
          <w:szCs w:val="28"/>
        </w:rPr>
      </w:pPr>
      <w:r w:rsidRPr="005505FE">
        <w:rPr>
          <w:rFonts w:ascii="Calibri" w:hAnsi="Calibri" w:cs="Calibri"/>
          <w:i/>
          <w:color w:val="404040" w:themeColor="text1" w:themeTint="BF"/>
          <w:sz w:val="28"/>
          <w:szCs w:val="28"/>
        </w:rPr>
        <w:t xml:space="preserve">Priority Registration for </w:t>
      </w:r>
      <w:proofErr w:type="gramStart"/>
      <w:r w:rsidRPr="005505FE">
        <w:rPr>
          <w:rFonts w:ascii="Calibri" w:hAnsi="Calibri" w:cs="Calibri"/>
          <w:i/>
          <w:color w:val="404040" w:themeColor="text1" w:themeTint="BF"/>
          <w:sz w:val="28"/>
          <w:szCs w:val="28"/>
        </w:rPr>
        <w:t>Spring</w:t>
      </w:r>
      <w:proofErr w:type="gramEnd"/>
      <w:r w:rsidRPr="005505FE">
        <w:rPr>
          <w:rFonts w:ascii="Calibri" w:hAnsi="Calibri" w:cs="Calibri"/>
          <w:i/>
          <w:color w:val="404040" w:themeColor="text1" w:themeTint="BF"/>
          <w:sz w:val="28"/>
          <w:szCs w:val="28"/>
        </w:rPr>
        <w:t>:</w:t>
      </w:r>
      <w:r w:rsidR="00DB6C96">
        <w:rPr>
          <w:rFonts w:ascii="Calibri" w:hAnsi="Calibri" w:cs="Calibri"/>
          <w:color w:val="404040" w:themeColor="text1" w:themeTint="BF"/>
          <w:sz w:val="28"/>
          <w:szCs w:val="28"/>
        </w:rPr>
        <w:t xml:space="preserve">  Monday October 24 – Tuesday November 8</w:t>
      </w:r>
      <w:r w:rsidRPr="005505FE">
        <w:rPr>
          <w:rFonts w:ascii="Calibri" w:hAnsi="Calibri" w:cs="Calibri"/>
          <w:color w:val="404040" w:themeColor="text1" w:themeTint="BF"/>
          <w:sz w:val="28"/>
          <w:szCs w:val="28"/>
        </w:rPr>
        <w:t>, fres</w:t>
      </w:r>
      <w:r w:rsidR="00DB6C96">
        <w:rPr>
          <w:rFonts w:ascii="Calibri" w:hAnsi="Calibri" w:cs="Calibri"/>
          <w:color w:val="404040" w:themeColor="text1" w:themeTint="BF"/>
          <w:sz w:val="28"/>
          <w:szCs w:val="28"/>
        </w:rPr>
        <w:t>hmen will have Friday November 4 – Tuesday November 8</w:t>
      </w:r>
      <w:r w:rsidRPr="005505FE">
        <w:rPr>
          <w:rFonts w:ascii="Calibri" w:hAnsi="Calibri" w:cs="Calibri"/>
          <w:color w:val="404040" w:themeColor="text1" w:themeTint="BF"/>
          <w:sz w:val="28"/>
          <w:szCs w:val="28"/>
        </w:rPr>
        <w:t>.</w:t>
      </w:r>
    </w:p>
    <w:p w14:paraId="224DB1A7" w14:textId="7A8C8F86" w:rsidR="00403120" w:rsidRDefault="00917B53" w:rsidP="00403120">
      <w:pPr>
        <w:widowControl w:val="0"/>
        <w:autoSpaceDE w:val="0"/>
        <w:autoSpaceDN w:val="0"/>
        <w:adjustRightInd w:val="0"/>
        <w:rPr>
          <w:rFonts w:ascii="Calibri" w:hAnsi="Calibri" w:cs="Calibri"/>
          <w:b/>
          <w:sz w:val="28"/>
          <w:szCs w:val="28"/>
        </w:rPr>
      </w:pPr>
      <w:r>
        <w:rPr>
          <w:rFonts w:ascii="Calibri" w:hAnsi="Calibri" w:cs="Calibri"/>
          <w:b/>
          <w:sz w:val="28"/>
          <w:szCs w:val="28"/>
        </w:rPr>
        <w:t>Academic Integrity Policy</w:t>
      </w:r>
    </w:p>
    <w:p w14:paraId="64F08789" w14:textId="3F3E25D2" w:rsidR="00917B53" w:rsidRPr="005505FE" w:rsidRDefault="00917B53" w:rsidP="00D54542">
      <w:pPr>
        <w:widowControl w:val="0"/>
        <w:autoSpaceDE w:val="0"/>
        <w:autoSpaceDN w:val="0"/>
        <w:adjustRightInd w:val="0"/>
        <w:jc w:val="both"/>
        <w:rPr>
          <w:rFonts w:ascii="Calibri" w:hAnsi="Calibri" w:cs="Calibri"/>
          <w:color w:val="404040" w:themeColor="text1" w:themeTint="BF"/>
          <w:sz w:val="28"/>
          <w:szCs w:val="28"/>
        </w:rPr>
      </w:pPr>
      <w:r w:rsidRPr="005505FE">
        <w:rPr>
          <w:rFonts w:ascii="Calibri" w:hAnsi="Calibri" w:cs="Calibri"/>
          <w:color w:val="404040" w:themeColor="text1" w:themeTint="BF"/>
          <w:sz w:val="28"/>
          <w:szCs w:val="28"/>
        </w:rPr>
        <w:t xml:space="preserve">Everyone in the Department is expected to understand and abide by our policy.  </w:t>
      </w:r>
      <w:r w:rsidR="00D54542" w:rsidRPr="005505FE">
        <w:rPr>
          <w:rFonts w:ascii="Calibri" w:hAnsi="Calibri" w:cs="Calibri"/>
          <w:color w:val="404040" w:themeColor="text1" w:themeTint="BF"/>
          <w:sz w:val="28"/>
          <w:szCs w:val="28"/>
        </w:rPr>
        <w:t xml:space="preserve">This will be a topic of discussion very early in the course.  See </w:t>
      </w:r>
      <w:hyperlink r:id="rId26" w:history="1">
        <w:r w:rsidR="00D54542" w:rsidRPr="005505FE">
          <w:rPr>
            <w:rStyle w:val="Hyperlink"/>
            <w:rFonts w:ascii="Calibri" w:hAnsi="Calibri" w:cs="Calibri"/>
            <w:color w:val="404040" w:themeColor="text1" w:themeTint="BF"/>
            <w:sz w:val="28"/>
            <w:szCs w:val="28"/>
          </w:rPr>
          <w:t>http://cse.unl.edu/ugrad/resources/academic_integrity.php</w:t>
        </w:r>
      </w:hyperlink>
      <w:r w:rsidR="00D54542" w:rsidRPr="005505FE">
        <w:rPr>
          <w:rFonts w:ascii="Calibri" w:hAnsi="Calibri" w:cs="Calibri"/>
          <w:color w:val="404040" w:themeColor="text1" w:themeTint="BF"/>
          <w:sz w:val="28"/>
          <w:szCs w:val="28"/>
        </w:rPr>
        <w:t xml:space="preserve"> for the document.</w:t>
      </w:r>
    </w:p>
    <w:p w14:paraId="1A7BC7B0" w14:textId="77777777" w:rsidR="002805E7" w:rsidRDefault="002805E7" w:rsidP="00D54542">
      <w:pPr>
        <w:widowControl w:val="0"/>
        <w:autoSpaceDE w:val="0"/>
        <w:autoSpaceDN w:val="0"/>
        <w:adjustRightInd w:val="0"/>
        <w:rPr>
          <w:rFonts w:ascii="Calibri" w:hAnsi="Calibri" w:cs="Calibri"/>
          <w:b/>
          <w:sz w:val="28"/>
          <w:szCs w:val="28"/>
        </w:rPr>
      </w:pPr>
    </w:p>
    <w:p w14:paraId="02E51A28" w14:textId="77777777" w:rsidR="00E1089A" w:rsidRDefault="00E1089A" w:rsidP="00D54542">
      <w:pPr>
        <w:widowControl w:val="0"/>
        <w:autoSpaceDE w:val="0"/>
        <w:autoSpaceDN w:val="0"/>
        <w:adjustRightInd w:val="0"/>
        <w:rPr>
          <w:rFonts w:ascii="Calibri" w:hAnsi="Calibri" w:cs="Calibri"/>
          <w:b/>
          <w:sz w:val="28"/>
          <w:szCs w:val="28"/>
        </w:rPr>
      </w:pPr>
    </w:p>
    <w:p w14:paraId="52AEF829" w14:textId="1D73134A" w:rsidR="00D54542" w:rsidRPr="002805E7" w:rsidRDefault="00D54542" w:rsidP="00D54542">
      <w:pPr>
        <w:widowControl w:val="0"/>
        <w:autoSpaceDE w:val="0"/>
        <w:autoSpaceDN w:val="0"/>
        <w:adjustRightInd w:val="0"/>
        <w:rPr>
          <w:rFonts w:ascii="Calibri" w:hAnsi="Calibri" w:cs="Calibri"/>
          <w:b/>
          <w:sz w:val="28"/>
          <w:szCs w:val="28"/>
        </w:rPr>
      </w:pPr>
      <w:r>
        <w:rPr>
          <w:rFonts w:ascii="Calibri" w:hAnsi="Calibri" w:cs="Calibri"/>
          <w:b/>
          <w:sz w:val="28"/>
          <w:szCs w:val="28"/>
        </w:rPr>
        <w:t>Students with Disabilities</w:t>
      </w:r>
    </w:p>
    <w:p w14:paraId="15B8194A" w14:textId="77777777" w:rsidR="00D54542" w:rsidRPr="005505FE" w:rsidRDefault="00D54542" w:rsidP="00D54542">
      <w:pPr>
        <w:jc w:val="both"/>
        <w:rPr>
          <w:rFonts w:ascii="Calibri" w:hAnsi="Calibri"/>
          <w:color w:val="404040" w:themeColor="text1" w:themeTint="BF"/>
          <w:sz w:val="28"/>
          <w:szCs w:val="28"/>
        </w:rPr>
      </w:pPr>
      <w:r w:rsidRPr="005505FE">
        <w:rPr>
          <w:rFonts w:ascii="Calibri" w:hAnsi="Calibri"/>
          <w:color w:val="404040" w:themeColor="text1" w:themeTint="BF"/>
          <w:sz w:val="28"/>
          <w:szCs w:val="28"/>
        </w:rPr>
        <w:t>Students with disabilities are encouraged to contact the instructor for a confidential discussion of their individual needs for academic accommodation. It is the policy of the University of Nebraska-Lincoln to provide flexible and individualized accommodation to students with documented disabilities that may affect their ability to fully participate in course activities or to meet course requirements. To receive accommodation services, students must be registered with the Services for Students with Disabilities (SSD) office, 132 Canfield Administration, 472-3787 voice or TTY</w:t>
      </w:r>
    </w:p>
    <w:p w14:paraId="35686801" w14:textId="77777777" w:rsidR="00562730" w:rsidRDefault="00562730" w:rsidP="00D54542">
      <w:pPr>
        <w:jc w:val="both"/>
        <w:rPr>
          <w:rFonts w:ascii="Calibri" w:hAnsi="Calibri"/>
          <w:sz w:val="28"/>
          <w:szCs w:val="28"/>
        </w:rPr>
      </w:pPr>
    </w:p>
    <w:p w14:paraId="016AC50F" w14:textId="7C9FBA9F" w:rsidR="00562730" w:rsidRDefault="00562730" w:rsidP="00D54542">
      <w:pPr>
        <w:jc w:val="both"/>
        <w:rPr>
          <w:rFonts w:ascii="Calibri" w:hAnsi="Calibri"/>
          <w:b/>
          <w:sz w:val="28"/>
          <w:szCs w:val="28"/>
        </w:rPr>
      </w:pPr>
      <w:r>
        <w:rPr>
          <w:rFonts w:ascii="Calibri" w:hAnsi="Calibri"/>
          <w:b/>
          <w:sz w:val="28"/>
          <w:szCs w:val="28"/>
        </w:rPr>
        <w:t>Class Sessions</w:t>
      </w:r>
      <w:r w:rsidR="00162680">
        <w:rPr>
          <w:rFonts w:ascii="Calibri" w:hAnsi="Calibri"/>
          <w:b/>
          <w:sz w:val="28"/>
          <w:szCs w:val="28"/>
        </w:rPr>
        <w:t xml:space="preserve"> </w:t>
      </w:r>
      <w:r w:rsidR="00162680" w:rsidRPr="00162680">
        <w:rPr>
          <w:rFonts w:ascii="Calibri" w:hAnsi="Calibri"/>
          <w:i/>
          <w:sz w:val="28"/>
          <w:szCs w:val="28"/>
        </w:rPr>
        <w:t>(</w:t>
      </w:r>
      <w:r w:rsidR="00101895">
        <w:rPr>
          <w:rFonts w:ascii="Calibri" w:hAnsi="Calibri"/>
          <w:i/>
          <w:sz w:val="28"/>
          <w:szCs w:val="28"/>
        </w:rPr>
        <w:t xml:space="preserve">preliminary and </w:t>
      </w:r>
      <w:r w:rsidR="00162680" w:rsidRPr="00162680">
        <w:rPr>
          <w:rFonts w:ascii="Calibri" w:hAnsi="Calibri"/>
          <w:i/>
          <w:sz w:val="28"/>
          <w:szCs w:val="28"/>
        </w:rPr>
        <w:t>not necessarily in order</w:t>
      </w:r>
      <w:r w:rsidR="00101895">
        <w:rPr>
          <w:rFonts w:ascii="Calibri" w:hAnsi="Calibri"/>
          <w:i/>
          <w:sz w:val="28"/>
          <w:szCs w:val="28"/>
        </w:rPr>
        <w:t xml:space="preserve"> – attend at least 12</w:t>
      </w:r>
      <w:r w:rsidR="00861338">
        <w:rPr>
          <w:rFonts w:ascii="Calibri" w:hAnsi="Calibri"/>
          <w:i/>
          <w:sz w:val="28"/>
          <w:szCs w:val="28"/>
        </w:rPr>
        <w:t xml:space="preserve"> of 16 scheduled</w:t>
      </w:r>
      <w:r w:rsidR="00162680" w:rsidRPr="00162680">
        <w:rPr>
          <w:rFonts w:ascii="Calibri" w:hAnsi="Calibri"/>
          <w:i/>
          <w:sz w:val="28"/>
          <w:szCs w:val="28"/>
        </w:rPr>
        <w:t>)</w:t>
      </w:r>
    </w:p>
    <w:p w14:paraId="781689FE" w14:textId="7EA1DC63" w:rsidR="00562730" w:rsidRPr="005505FE" w:rsidRDefault="00406D0A" w:rsidP="00562730">
      <w:pPr>
        <w:pStyle w:val="ListParagraph"/>
        <w:numPr>
          <w:ilvl w:val="0"/>
          <w:numId w:val="1"/>
        </w:numPr>
        <w:jc w:val="both"/>
        <w:rPr>
          <w:rFonts w:ascii="Calibri" w:hAnsi="Calibri"/>
          <w:color w:val="404040" w:themeColor="text1" w:themeTint="BF"/>
          <w:sz w:val="28"/>
          <w:szCs w:val="28"/>
        </w:rPr>
      </w:pPr>
      <w:r w:rsidRPr="005505FE">
        <w:rPr>
          <w:rFonts w:ascii="Calibri" w:hAnsi="Calibri"/>
          <w:i/>
          <w:color w:val="404040" w:themeColor="text1" w:themeTint="BF"/>
          <w:sz w:val="28"/>
          <w:szCs w:val="28"/>
        </w:rPr>
        <w:t>Introductions</w:t>
      </w:r>
      <w:r w:rsidRPr="005505FE">
        <w:rPr>
          <w:rFonts w:ascii="Calibri" w:hAnsi="Calibri"/>
          <w:color w:val="404040" w:themeColor="text1" w:themeTint="BF"/>
          <w:sz w:val="28"/>
          <w:szCs w:val="28"/>
        </w:rPr>
        <w:t xml:space="preserve"> </w:t>
      </w:r>
      <w:r w:rsidR="007148A9">
        <w:rPr>
          <w:rFonts w:ascii="Calibri" w:hAnsi="Calibri"/>
          <w:color w:val="404040" w:themeColor="text1" w:themeTint="BF"/>
          <w:sz w:val="28"/>
          <w:szCs w:val="28"/>
        </w:rPr>
        <w:t xml:space="preserve">(8/23-24) </w:t>
      </w:r>
      <w:r w:rsidRPr="005505FE">
        <w:rPr>
          <w:rFonts w:ascii="Calibri" w:hAnsi="Calibri"/>
          <w:color w:val="404040" w:themeColor="text1" w:themeTint="BF"/>
          <w:sz w:val="28"/>
          <w:szCs w:val="28"/>
        </w:rPr>
        <w:t>–</w:t>
      </w:r>
      <w:r w:rsidR="00C766E5" w:rsidRPr="005505FE">
        <w:rPr>
          <w:rFonts w:ascii="Calibri" w:hAnsi="Calibri"/>
          <w:color w:val="404040" w:themeColor="text1" w:themeTint="BF"/>
          <w:sz w:val="28"/>
          <w:szCs w:val="28"/>
        </w:rPr>
        <w:t xml:space="preserve"> </w:t>
      </w:r>
      <w:r w:rsidR="00432A12" w:rsidRPr="005505FE">
        <w:rPr>
          <w:rFonts w:ascii="Calibri" w:hAnsi="Calibri"/>
          <w:color w:val="404040" w:themeColor="text1" w:themeTint="BF"/>
          <w:sz w:val="28"/>
          <w:szCs w:val="28"/>
        </w:rPr>
        <w:t>Syllabus and Expectations</w:t>
      </w:r>
      <w:r w:rsidRPr="005505FE">
        <w:rPr>
          <w:rFonts w:ascii="Calibri" w:hAnsi="Calibri"/>
          <w:color w:val="404040" w:themeColor="text1" w:themeTint="BF"/>
          <w:sz w:val="28"/>
          <w:szCs w:val="28"/>
        </w:rPr>
        <w:t xml:space="preserve">, </w:t>
      </w:r>
      <w:r w:rsidR="00C766E5" w:rsidRPr="005505FE">
        <w:rPr>
          <w:rFonts w:ascii="Calibri" w:hAnsi="Calibri"/>
          <w:color w:val="404040" w:themeColor="text1" w:themeTint="BF"/>
          <w:sz w:val="28"/>
          <w:szCs w:val="28"/>
        </w:rPr>
        <w:t xml:space="preserve">Faculty &amp; </w:t>
      </w:r>
      <w:r w:rsidR="00432A12" w:rsidRPr="005505FE">
        <w:rPr>
          <w:rFonts w:ascii="Calibri" w:hAnsi="Calibri"/>
          <w:color w:val="404040" w:themeColor="text1" w:themeTint="BF"/>
          <w:sz w:val="28"/>
          <w:szCs w:val="28"/>
        </w:rPr>
        <w:t>Pizza</w:t>
      </w:r>
      <w:r w:rsidR="00C766E5" w:rsidRPr="005505FE">
        <w:rPr>
          <w:rFonts w:ascii="Calibri" w:hAnsi="Calibri"/>
          <w:color w:val="404040" w:themeColor="text1" w:themeTint="BF"/>
          <w:sz w:val="28"/>
          <w:szCs w:val="28"/>
        </w:rPr>
        <w:t xml:space="preserve"> following</w:t>
      </w:r>
    </w:p>
    <w:p w14:paraId="4DB75A38" w14:textId="2290BBBA" w:rsidR="00406D0A" w:rsidRDefault="00432A12" w:rsidP="00562730">
      <w:pPr>
        <w:pStyle w:val="ListParagraph"/>
        <w:numPr>
          <w:ilvl w:val="0"/>
          <w:numId w:val="1"/>
        </w:numPr>
        <w:jc w:val="both"/>
        <w:rPr>
          <w:rFonts w:ascii="Calibri" w:hAnsi="Calibri"/>
          <w:color w:val="404040" w:themeColor="text1" w:themeTint="BF"/>
          <w:sz w:val="28"/>
          <w:szCs w:val="28"/>
        </w:rPr>
      </w:pPr>
      <w:r w:rsidRPr="005505FE">
        <w:rPr>
          <w:rFonts w:ascii="Calibri" w:hAnsi="Calibri"/>
          <w:i/>
          <w:color w:val="404040" w:themeColor="text1" w:themeTint="BF"/>
          <w:sz w:val="28"/>
          <w:szCs w:val="28"/>
        </w:rPr>
        <w:t>We Did It, You Can Too!</w:t>
      </w:r>
      <w:r w:rsidR="00406D0A" w:rsidRPr="005505FE">
        <w:rPr>
          <w:rFonts w:ascii="Calibri" w:hAnsi="Calibri"/>
          <w:color w:val="404040" w:themeColor="text1" w:themeTint="BF"/>
          <w:sz w:val="28"/>
          <w:szCs w:val="28"/>
        </w:rPr>
        <w:t xml:space="preserve"> </w:t>
      </w:r>
      <w:r w:rsidR="007148A9">
        <w:rPr>
          <w:rFonts w:ascii="Calibri" w:hAnsi="Calibri"/>
          <w:color w:val="404040" w:themeColor="text1" w:themeTint="BF"/>
          <w:sz w:val="28"/>
          <w:szCs w:val="28"/>
        </w:rPr>
        <w:t xml:space="preserve">(8/31-9/1) </w:t>
      </w:r>
      <w:r w:rsidR="00406D0A" w:rsidRPr="005505FE">
        <w:rPr>
          <w:rFonts w:ascii="Calibri" w:hAnsi="Calibri"/>
          <w:color w:val="404040" w:themeColor="text1" w:themeTint="BF"/>
          <w:sz w:val="28"/>
          <w:szCs w:val="28"/>
        </w:rPr>
        <w:t xml:space="preserve">– Student Panel to discuss </w:t>
      </w:r>
      <w:r w:rsidRPr="005505FE">
        <w:rPr>
          <w:rFonts w:ascii="Calibri" w:hAnsi="Calibri"/>
          <w:color w:val="404040" w:themeColor="text1" w:themeTint="BF"/>
          <w:sz w:val="28"/>
          <w:szCs w:val="28"/>
        </w:rPr>
        <w:t xml:space="preserve">first year experiences: </w:t>
      </w:r>
      <w:r w:rsidR="00406D0A" w:rsidRPr="005505FE">
        <w:rPr>
          <w:rFonts w:ascii="Calibri" w:hAnsi="Calibri"/>
          <w:color w:val="404040" w:themeColor="text1" w:themeTint="BF"/>
          <w:sz w:val="28"/>
          <w:szCs w:val="28"/>
        </w:rPr>
        <w:t>work load, study skills, finding resources, group work, integrity, informal education opportunities</w:t>
      </w:r>
    </w:p>
    <w:p w14:paraId="257E887E" w14:textId="5C712B87" w:rsidR="007148A9" w:rsidRDefault="007148A9" w:rsidP="00562730">
      <w:pPr>
        <w:pStyle w:val="ListParagraph"/>
        <w:numPr>
          <w:ilvl w:val="0"/>
          <w:numId w:val="1"/>
        </w:numPr>
        <w:jc w:val="both"/>
        <w:rPr>
          <w:rFonts w:ascii="Calibri" w:hAnsi="Calibri"/>
          <w:color w:val="404040" w:themeColor="text1" w:themeTint="BF"/>
          <w:sz w:val="28"/>
          <w:szCs w:val="28"/>
        </w:rPr>
      </w:pPr>
      <w:r>
        <w:rPr>
          <w:rFonts w:ascii="Calibri" w:hAnsi="Calibri"/>
          <w:i/>
          <w:color w:val="404040" w:themeColor="text1" w:themeTint="BF"/>
          <w:sz w:val="28"/>
          <w:szCs w:val="28"/>
        </w:rPr>
        <w:t xml:space="preserve">Ada Lovelace: First Programmer </w:t>
      </w:r>
      <w:r>
        <w:rPr>
          <w:rFonts w:ascii="Calibri" w:hAnsi="Calibri"/>
          <w:color w:val="404040" w:themeColor="text1" w:themeTint="BF"/>
          <w:sz w:val="28"/>
          <w:szCs w:val="28"/>
        </w:rPr>
        <w:t xml:space="preserve">(9/7-8) </w:t>
      </w:r>
      <w:r w:rsidR="00861338">
        <w:rPr>
          <w:rFonts w:ascii="Calibri" w:hAnsi="Calibri"/>
          <w:color w:val="404040" w:themeColor="text1" w:themeTint="BF"/>
          <w:sz w:val="28"/>
          <w:szCs w:val="28"/>
        </w:rPr>
        <w:t>–</w:t>
      </w:r>
      <w:r>
        <w:rPr>
          <w:rFonts w:ascii="Calibri" w:hAnsi="Calibri"/>
          <w:color w:val="404040" w:themeColor="text1" w:themeTint="BF"/>
          <w:sz w:val="28"/>
          <w:szCs w:val="28"/>
        </w:rPr>
        <w:t xml:space="preserve"> </w:t>
      </w:r>
      <w:r w:rsidR="00861338">
        <w:rPr>
          <w:rFonts w:ascii="Calibri" w:hAnsi="Calibri"/>
          <w:color w:val="404040" w:themeColor="text1" w:themeTint="BF"/>
          <w:sz w:val="28"/>
          <w:szCs w:val="28"/>
        </w:rPr>
        <w:t>Modern computer conceived and programmed in the 1840’s</w:t>
      </w:r>
    </w:p>
    <w:p w14:paraId="16C76B23" w14:textId="34A6BD4F" w:rsidR="00861338" w:rsidRPr="005505FE" w:rsidRDefault="00861338" w:rsidP="00562730">
      <w:pPr>
        <w:pStyle w:val="ListParagraph"/>
        <w:numPr>
          <w:ilvl w:val="0"/>
          <w:numId w:val="1"/>
        </w:numPr>
        <w:jc w:val="both"/>
        <w:rPr>
          <w:rFonts w:ascii="Calibri" w:hAnsi="Calibri"/>
          <w:color w:val="404040" w:themeColor="text1" w:themeTint="BF"/>
          <w:sz w:val="28"/>
          <w:szCs w:val="28"/>
        </w:rPr>
      </w:pPr>
      <w:r>
        <w:rPr>
          <w:rFonts w:ascii="Calibri" w:hAnsi="Calibri"/>
          <w:i/>
          <w:color w:val="404040" w:themeColor="text1" w:themeTint="BF"/>
          <w:sz w:val="28"/>
          <w:szCs w:val="28"/>
        </w:rPr>
        <w:t xml:space="preserve">Diversity – </w:t>
      </w:r>
      <w:r w:rsidRPr="00861338">
        <w:rPr>
          <w:rFonts w:ascii="Calibri" w:hAnsi="Calibri"/>
          <w:color w:val="404040" w:themeColor="text1" w:themeTint="BF"/>
          <w:sz w:val="28"/>
          <w:szCs w:val="28"/>
        </w:rPr>
        <w:t xml:space="preserve">Discussion </w:t>
      </w:r>
      <w:r>
        <w:rPr>
          <w:rFonts w:ascii="Calibri" w:hAnsi="Calibri"/>
          <w:color w:val="404040" w:themeColor="text1" w:themeTint="BF"/>
          <w:sz w:val="28"/>
          <w:szCs w:val="28"/>
        </w:rPr>
        <w:t>following up Tuesday’s “Husker Dialogues”</w:t>
      </w:r>
    </w:p>
    <w:p w14:paraId="2A901DD8" w14:textId="71A2593A" w:rsidR="00431ACC" w:rsidRPr="005505FE" w:rsidRDefault="00431ACC" w:rsidP="00562730">
      <w:pPr>
        <w:pStyle w:val="ListParagraph"/>
        <w:numPr>
          <w:ilvl w:val="0"/>
          <w:numId w:val="1"/>
        </w:numPr>
        <w:jc w:val="both"/>
        <w:rPr>
          <w:rFonts w:ascii="Calibri" w:hAnsi="Calibri"/>
          <w:color w:val="404040" w:themeColor="text1" w:themeTint="BF"/>
          <w:sz w:val="28"/>
          <w:szCs w:val="28"/>
        </w:rPr>
      </w:pPr>
      <w:r w:rsidRPr="005505FE">
        <w:rPr>
          <w:rFonts w:ascii="Calibri" w:hAnsi="Calibri"/>
          <w:i/>
          <w:color w:val="404040" w:themeColor="text1" w:themeTint="BF"/>
          <w:sz w:val="28"/>
          <w:szCs w:val="28"/>
        </w:rPr>
        <w:t>Student Organization</w:t>
      </w:r>
      <w:r w:rsidR="00101895">
        <w:rPr>
          <w:rFonts w:ascii="Calibri" w:hAnsi="Calibri"/>
          <w:i/>
          <w:color w:val="404040" w:themeColor="text1" w:themeTint="BF"/>
          <w:sz w:val="28"/>
          <w:szCs w:val="28"/>
        </w:rPr>
        <w:t>s</w:t>
      </w:r>
      <w:r w:rsidRPr="005505FE">
        <w:rPr>
          <w:rFonts w:ascii="Calibri" w:hAnsi="Calibri"/>
          <w:i/>
          <w:color w:val="404040" w:themeColor="text1" w:themeTint="BF"/>
          <w:sz w:val="28"/>
          <w:szCs w:val="28"/>
        </w:rPr>
        <w:t xml:space="preserve"> –</w:t>
      </w:r>
      <w:r w:rsidRPr="005505FE">
        <w:rPr>
          <w:rFonts w:ascii="Calibri" w:hAnsi="Calibri"/>
          <w:color w:val="404040" w:themeColor="text1" w:themeTint="BF"/>
          <w:sz w:val="28"/>
          <w:szCs w:val="28"/>
        </w:rPr>
        <w:t xml:space="preserve"> Panel of organization leaders discuss activities, opportunities for and benefits of involvement</w:t>
      </w:r>
    </w:p>
    <w:p w14:paraId="61BC40D0" w14:textId="77777777" w:rsidR="0092677E" w:rsidRPr="005505FE" w:rsidRDefault="0092677E" w:rsidP="0092677E">
      <w:pPr>
        <w:pStyle w:val="ListParagraph"/>
        <w:numPr>
          <w:ilvl w:val="0"/>
          <w:numId w:val="1"/>
        </w:numPr>
        <w:jc w:val="both"/>
        <w:rPr>
          <w:rFonts w:ascii="Calibri" w:hAnsi="Calibri"/>
          <w:color w:val="404040" w:themeColor="text1" w:themeTint="BF"/>
          <w:sz w:val="28"/>
          <w:szCs w:val="28"/>
        </w:rPr>
      </w:pPr>
      <w:r w:rsidRPr="005505FE">
        <w:rPr>
          <w:rFonts w:ascii="Calibri" w:hAnsi="Calibri"/>
          <w:i/>
          <w:color w:val="404040" w:themeColor="text1" w:themeTint="BF"/>
          <w:sz w:val="28"/>
          <w:szCs w:val="28"/>
        </w:rPr>
        <w:t xml:space="preserve">Study Abroad </w:t>
      </w:r>
      <w:r w:rsidRPr="005505FE">
        <w:rPr>
          <w:rFonts w:ascii="Calibri" w:hAnsi="Calibri"/>
          <w:color w:val="404040" w:themeColor="text1" w:themeTint="BF"/>
          <w:sz w:val="28"/>
          <w:szCs w:val="28"/>
        </w:rPr>
        <w:t>– Panel to discuss opportunities for study abroad</w:t>
      </w:r>
    </w:p>
    <w:p w14:paraId="3728828A" w14:textId="39301ACC" w:rsidR="00427C34" w:rsidRPr="005505FE" w:rsidRDefault="00427C34" w:rsidP="00562730">
      <w:pPr>
        <w:pStyle w:val="ListParagraph"/>
        <w:numPr>
          <w:ilvl w:val="0"/>
          <w:numId w:val="1"/>
        </w:numPr>
        <w:jc w:val="both"/>
        <w:rPr>
          <w:rFonts w:ascii="Calibri" w:hAnsi="Calibri"/>
          <w:color w:val="404040" w:themeColor="text1" w:themeTint="BF"/>
          <w:sz w:val="28"/>
          <w:szCs w:val="28"/>
        </w:rPr>
      </w:pPr>
      <w:r w:rsidRPr="005505FE">
        <w:rPr>
          <w:rFonts w:ascii="Calibri" w:hAnsi="Calibri"/>
          <w:i/>
          <w:color w:val="404040" w:themeColor="text1" w:themeTint="BF"/>
          <w:sz w:val="28"/>
          <w:szCs w:val="28"/>
        </w:rPr>
        <w:t>Careers</w:t>
      </w:r>
      <w:r w:rsidRPr="005505FE">
        <w:rPr>
          <w:rFonts w:ascii="Calibri" w:hAnsi="Calibri"/>
          <w:color w:val="404040" w:themeColor="text1" w:themeTint="BF"/>
          <w:sz w:val="28"/>
          <w:szCs w:val="28"/>
        </w:rPr>
        <w:t xml:space="preserve"> – Career Services representativ</w:t>
      </w:r>
      <w:r w:rsidR="00162680" w:rsidRPr="005505FE">
        <w:rPr>
          <w:rFonts w:ascii="Calibri" w:hAnsi="Calibri"/>
          <w:color w:val="404040" w:themeColor="text1" w:themeTint="BF"/>
          <w:sz w:val="28"/>
          <w:szCs w:val="28"/>
        </w:rPr>
        <w:t>e to discuss preparing for the Fall Career F</w:t>
      </w:r>
      <w:r w:rsidRPr="005505FE">
        <w:rPr>
          <w:rFonts w:ascii="Calibri" w:hAnsi="Calibri"/>
          <w:color w:val="404040" w:themeColor="text1" w:themeTint="BF"/>
          <w:sz w:val="28"/>
          <w:szCs w:val="28"/>
        </w:rPr>
        <w:t xml:space="preserve">air </w:t>
      </w:r>
    </w:p>
    <w:p w14:paraId="73628857" w14:textId="7B93B12E" w:rsidR="00406D0A" w:rsidRPr="005505FE" w:rsidRDefault="00406D0A" w:rsidP="00562730">
      <w:pPr>
        <w:pStyle w:val="ListParagraph"/>
        <w:numPr>
          <w:ilvl w:val="0"/>
          <w:numId w:val="1"/>
        </w:numPr>
        <w:jc w:val="both"/>
        <w:rPr>
          <w:rFonts w:ascii="Calibri" w:hAnsi="Calibri"/>
          <w:color w:val="404040" w:themeColor="text1" w:themeTint="BF"/>
          <w:sz w:val="28"/>
          <w:szCs w:val="28"/>
        </w:rPr>
      </w:pPr>
      <w:r w:rsidRPr="005505FE">
        <w:rPr>
          <w:rFonts w:ascii="Calibri" w:hAnsi="Calibri"/>
          <w:i/>
          <w:color w:val="404040" w:themeColor="text1" w:themeTint="BF"/>
          <w:sz w:val="28"/>
          <w:szCs w:val="28"/>
        </w:rPr>
        <w:t>Employment</w:t>
      </w:r>
      <w:r w:rsidRPr="005505FE">
        <w:rPr>
          <w:rFonts w:ascii="Calibri" w:hAnsi="Calibri"/>
          <w:color w:val="404040" w:themeColor="text1" w:themeTint="BF"/>
          <w:sz w:val="28"/>
          <w:szCs w:val="28"/>
        </w:rPr>
        <w:t xml:space="preserve"> – Employer Panel to discuss preparation for internships and eventual employment</w:t>
      </w:r>
    </w:p>
    <w:p w14:paraId="0E9DBCEC" w14:textId="77777777" w:rsidR="0092677E" w:rsidRPr="005505FE" w:rsidRDefault="0092677E" w:rsidP="0092677E">
      <w:pPr>
        <w:pStyle w:val="ListParagraph"/>
        <w:numPr>
          <w:ilvl w:val="0"/>
          <w:numId w:val="1"/>
        </w:numPr>
        <w:jc w:val="both"/>
        <w:rPr>
          <w:rFonts w:ascii="Calibri" w:hAnsi="Calibri"/>
          <w:color w:val="404040" w:themeColor="text1" w:themeTint="BF"/>
          <w:sz w:val="28"/>
          <w:szCs w:val="28"/>
        </w:rPr>
      </w:pPr>
      <w:r w:rsidRPr="005505FE">
        <w:rPr>
          <w:rFonts w:ascii="Calibri" w:hAnsi="Calibri"/>
          <w:i/>
          <w:color w:val="404040" w:themeColor="text1" w:themeTint="BF"/>
          <w:sz w:val="28"/>
          <w:szCs w:val="28"/>
        </w:rPr>
        <w:t>Internships</w:t>
      </w:r>
      <w:r w:rsidRPr="005505FE">
        <w:rPr>
          <w:rFonts w:ascii="Calibri" w:hAnsi="Calibri"/>
          <w:color w:val="404040" w:themeColor="text1" w:themeTint="BF"/>
          <w:sz w:val="28"/>
          <w:szCs w:val="28"/>
        </w:rPr>
        <w:t xml:space="preserve"> – Student Panel to share experiences in finding internships; sharing of final reports for CSCE 491 </w:t>
      </w:r>
      <w:r w:rsidRPr="005505FE">
        <w:rPr>
          <w:rFonts w:ascii="Calibri" w:hAnsi="Calibri"/>
          <w:i/>
          <w:color w:val="404040" w:themeColor="text1" w:themeTint="BF"/>
          <w:sz w:val="28"/>
          <w:szCs w:val="28"/>
        </w:rPr>
        <w:t>Internship for Credit</w:t>
      </w:r>
    </w:p>
    <w:p w14:paraId="3BEAEB9D" w14:textId="77777777" w:rsidR="0092677E" w:rsidRPr="005505FE" w:rsidRDefault="0092677E" w:rsidP="0092677E">
      <w:pPr>
        <w:pStyle w:val="ListParagraph"/>
        <w:numPr>
          <w:ilvl w:val="0"/>
          <w:numId w:val="1"/>
        </w:numPr>
        <w:jc w:val="both"/>
        <w:rPr>
          <w:rFonts w:ascii="Calibri" w:hAnsi="Calibri"/>
          <w:color w:val="404040" w:themeColor="text1" w:themeTint="BF"/>
          <w:sz w:val="28"/>
          <w:szCs w:val="28"/>
        </w:rPr>
      </w:pPr>
      <w:r w:rsidRPr="005505FE">
        <w:rPr>
          <w:rFonts w:ascii="Calibri" w:hAnsi="Calibri"/>
          <w:i/>
          <w:color w:val="404040" w:themeColor="text1" w:themeTint="BF"/>
          <w:sz w:val="28"/>
          <w:szCs w:val="28"/>
        </w:rPr>
        <w:t xml:space="preserve">Support Services </w:t>
      </w:r>
      <w:r w:rsidRPr="005505FE">
        <w:rPr>
          <w:rFonts w:ascii="Calibri" w:hAnsi="Calibri"/>
          <w:color w:val="404040" w:themeColor="text1" w:themeTint="BF"/>
          <w:sz w:val="28"/>
          <w:szCs w:val="28"/>
        </w:rPr>
        <w:t>– Panel discussing on-campus assistance for counseling, disabilities, appeals, and other resources</w:t>
      </w:r>
    </w:p>
    <w:p w14:paraId="4F2DD89D" w14:textId="77777777" w:rsidR="00A53305" w:rsidRPr="005505FE" w:rsidRDefault="00A53305" w:rsidP="00A53305">
      <w:pPr>
        <w:pStyle w:val="ListParagraph"/>
        <w:numPr>
          <w:ilvl w:val="0"/>
          <w:numId w:val="1"/>
        </w:numPr>
        <w:jc w:val="both"/>
        <w:rPr>
          <w:rFonts w:ascii="Calibri" w:hAnsi="Calibri"/>
          <w:color w:val="404040" w:themeColor="text1" w:themeTint="BF"/>
          <w:sz w:val="28"/>
          <w:szCs w:val="28"/>
        </w:rPr>
      </w:pPr>
      <w:r w:rsidRPr="005505FE">
        <w:rPr>
          <w:rFonts w:ascii="Calibri" w:hAnsi="Calibri"/>
          <w:i/>
          <w:color w:val="404040" w:themeColor="text1" w:themeTint="BF"/>
          <w:sz w:val="28"/>
          <w:szCs w:val="28"/>
        </w:rPr>
        <w:t>Professional Development –</w:t>
      </w:r>
      <w:r w:rsidRPr="005505FE">
        <w:rPr>
          <w:rFonts w:ascii="Calibri" w:hAnsi="Calibri"/>
          <w:color w:val="404040" w:themeColor="text1" w:themeTint="BF"/>
          <w:sz w:val="28"/>
          <w:szCs w:val="28"/>
        </w:rPr>
        <w:t xml:space="preserve"> Why you are here, Where you are going, Integrity, Character</w:t>
      </w:r>
    </w:p>
    <w:p w14:paraId="5A979DEF" w14:textId="77777777" w:rsidR="00A53305" w:rsidRPr="005505FE" w:rsidRDefault="00A53305" w:rsidP="00A53305">
      <w:pPr>
        <w:pStyle w:val="ListParagraph"/>
        <w:numPr>
          <w:ilvl w:val="0"/>
          <w:numId w:val="1"/>
        </w:numPr>
        <w:jc w:val="both"/>
        <w:rPr>
          <w:rFonts w:ascii="Calibri" w:hAnsi="Calibri"/>
          <w:color w:val="404040" w:themeColor="text1" w:themeTint="BF"/>
          <w:sz w:val="28"/>
          <w:szCs w:val="28"/>
        </w:rPr>
      </w:pPr>
      <w:r w:rsidRPr="005505FE">
        <w:rPr>
          <w:rFonts w:ascii="Calibri" w:hAnsi="Calibri"/>
          <w:i/>
          <w:color w:val="404040" w:themeColor="text1" w:themeTint="BF"/>
          <w:sz w:val="28"/>
          <w:szCs w:val="28"/>
        </w:rPr>
        <w:t>Undergraduate Research</w:t>
      </w:r>
      <w:r w:rsidRPr="005505FE">
        <w:rPr>
          <w:rFonts w:ascii="Calibri" w:hAnsi="Calibri"/>
          <w:color w:val="404040" w:themeColor="text1" w:themeTint="BF"/>
          <w:sz w:val="28"/>
          <w:szCs w:val="28"/>
        </w:rPr>
        <w:t xml:space="preserve"> – Student Panel to discuss involvement in UCARE, working in our research labs, and relevance to graduate studies</w:t>
      </w:r>
    </w:p>
    <w:p w14:paraId="33439A26" w14:textId="3CCC1022" w:rsidR="00162680" w:rsidRPr="005505FE" w:rsidRDefault="00162680" w:rsidP="00562730">
      <w:pPr>
        <w:pStyle w:val="ListParagraph"/>
        <w:numPr>
          <w:ilvl w:val="0"/>
          <w:numId w:val="1"/>
        </w:numPr>
        <w:jc w:val="both"/>
        <w:rPr>
          <w:rFonts w:ascii="Calibri" w:hAnsi="Calibri"/>
          <w:color w:val="404040" w:themeColor="text1" w:themeTint="BF"/>
          <w:sz w:val="28"/>
          <w:szCs w:val="28"/>
        </w:rPr>
      </w:pPr>
      <w:r w:rsidRPr="005505FE">
        <w:rPr>
          <w:rFonts w:ascii="Calibri" w:hAnsi="Calibri"/>
          <w:i/>
          <w:color w:val="404040" w:themeColor="text1" w:themeTint="BF"/>
          <w:sz w:val="28"/>
          <w:szCs w:val="28"/>
        </w:rPr>
        <w:t>Opportunities</w:t>
      </w:r>
      <w:r w:rsidRPr="005505FE">
        <w:rPr>
          <w:rFonts w:ascii="Calibri" w:hAnsi="Calibri"/>
          <w:color w:val="404040" w:themeColor="text1" w:themeTint="BF"/>
          <w:sz w:val="28"/>
          <w:szCs w:val="28"/>
        </w:rPr>
        <w:t xml:space="preserve"> – Panel of recent graduates to discuss how their choices led them to where they are today</w:t>
      </w:r>
    </w:p>
    <w:p w14:paraId="27C6DE15" w14:textId="7A1F2EDC" w:rsidR="00406D0A" w:rsidRDefault="006074F5" w:rsidP="00562730">
      <w:pPr>
        <w:pStyle w:val="ListParagraph"/>
        <w:numPr>
          <w:ilvl w:val="0"/>
          <w:numId w:val="1"/>
        </w:numPr>
        <w:jc w:val="both"/>
        <w:rPr>
          <w:rFonts w:ascii="Calibri" w:hAnsi="Calibri"/>
          <w:color w:val="404040" w:themeColor="text1" w:themeTint="BF"/>
          <w:sz w:val="28"/>
          <w:szCs w:val="28"/>
        </w:rPr>
      </w:pPr>
      <w:r w:rsidRPr="005505FE">
        <w:rPr>
          <w:rFonts w:ascii="Calibri" w:hAnsi="Calibri"/>
          <w:i/>
          <w:color w:val="404040" w:themeColor="text1" w:themeTint="BF"/>
          <w:sz w:val="28"/>
          <w:szCs w:val="28"/>
        </w:rPr>
        <w:t>Involvement</w:t>
      </w:r>
      <w:r w:rsidR="00427C34" w:rsidRPr="005505FE">
        <w:rPr>
          <w:rFonts w:ascii="Calibri" w:hAnsi="Calibri"/>
          <w:i/>
          <w:color w:val="404040" w:themeColor="text1" w:themeTint="BF"/>
          <w:sz w:val="28"/>
          <w:szCs w:val="28"/>
        </w:rPr>
        <w:t xml:space="preserve"> </w:t>
      </w:r>
      <w:r w:rsidR="00427C34" w:rsidRPr="005505FE">
        <w:rPr>
          <w:rFonts w:ascii="Calibri" w:hAnsi="Calibri"/>
          <w:color w:val="404040" w:themeColor="text1" w:themeTint="BF"/>
          <w:sz w:val="28"/>
          <w:szCs w:val="28"/>
        </w:rPr>
        <w:t xml:space="preserve">– Panel to discuss becoming an Undergraduate TA (UTA), </w:t>
      </w:r>
      <w:r w:rsidR="00431ACC" w:rsidRPr="005505FE">
        <w:rPr>
          <w:rFonts w:ascii="Calibri" w:hAnsi="Calibri"/>
          <w:color w:val="404040" w:themeColor="text1" w:themeTint="BF"/>
          <w:sz w:val="28"/>
          <w:szCs w:val="28"/>
        </w:rPr>
        <w:t>independent learning</w:t>
      </w:r>
      <w:r w:rsidR="00427C34" w:rsidRPr="005505FE">
        <w:rPr>
          <w:rFonts w:ascii="Calibri" w:hAnsi="Calibri"/>
          <w:color w:val="404040" w:themeColor="text1" w:themeTint="BF"/>
          <w:sz w:val="28"/>
          <w:szCs w:val="28"/>
        </w:rPr>
        <w:t>, ACM Programming Contest, Entreprene</w:t>
      </w:r>
      <w:r w:rsidR="00B23ADC" w:rsidRPr="005505FE">
        <w:rPr>
          <w:rFonts w:ascii="Calibri" w:hAnsi="Calibri"/>
          <w:color w:val="404040" w:themeColor="text1" w:themeTint="BF"/>
          <w:sz w:val="28"/>
          <w:szCs w:val="28"/>
        </w:rPr>
        <w:t>urship, faculty committees, and more</w:t>
      </w:r>
    </w:p>
    <w:p w14:paraId="7BB94215" w14:textId="4B329BB3" w:rsidR="00861338" w:rsidRPr="005505FE" w:rsidRDefault="00861338" w:rsidP="00562730">
      <w:pPr>
        <w:pStyle w:val="ListParagraph"/>
        <w:numPr>
          <w:ilvl w:val="0"/>
          <w:numId w:val="1"/>
        </w:numPr>
        <w:jc w:val="both"/>
        <w:rPr>
          <w:rFonts w:ascii="Calibri" w:hAnsi="Calibri"/>
          <w:color w:val="404040" w:themeColor="text1" w:themeTint="BF"/>
          <w:sz w:val="28"/>
          <w:szCs w:val="28"/>
        </w:rPr>
      </w:pPr>
      <w:r>
        <w:rPr>
          <w:rFonts w:ascii="Calibri" w:hAnsi="Calibri"/>
          <w:i/>
          <w:color w:val="404040" w:themeColor="text1" w:themeTint="BF"/>
          <w:sz w:val="28"/>
          <w:szCs w:val="28"/>
        </w:rPr>
        <w:t xml:space="preserve">Faculty Presentation - </w:t>
      </w:r>
      <w:r w:rsidRPr="00861338">
        <w:rPr>
          <w:rFonts w:ascii="Calibri" w:hAnsi="Calibri"/>
          <w:color w:val="404040" w:themeColor="text1" w:themeTint="BF"/>
          <w:sz w:val="28"/>
          <w:szCs w:val="28"/>
        </w:rPr>
        <w:t>TBD</w:t>
      </w:r>
    </w:p>
    <w:p w14:paraId="4BBF5A42" w14:textId="03769C72" w:rsidR="006F2248" w:rsidRPr="005505FE" w:rsidRDefault="006F2248" w:rsidP="00562730">
      <w:pPr>
        <w:pStyle w:val="ListParagraph"/>
        <w:numPr>
          <w:ilvl w:val="0"/>
          <w:numId w:val="1"/>
        </w:numPr>
        <w:jc w:val="both"/>
        <w:rPr>
          <w:rFonts w:ascii="Calibri" w:hAnsi="Calibri"/>
          <w:color w:val="404040" w:themeColor="text1" w:themeTint="BF"/>
          <w:sz w:val="28"/>
          <w:szCs w:val="28"/>
        </w:rPr>
      </w:pPr>
      <w:r w:rsidRPr="005505FE">
        <w:rPr>
          <w:rFonts w:ascii="Calibri" w:hAnsi="Calibri"/>
          <w:i/>
          <w:color w:val="404040" w:themeColor="text1" w:themeTint="BF"/>
          <w:sz w:val="28"/>
          <w:szCs w:val="28"/>
        </w:rPr>
        <w:t>Debriefings and Course Assessment</w:t>
      </w:r>
      <w:r w:rsidR="00B23ADC" w:rsidRPr="005505FE">
        <w:rPr>
          <w:rFonts w:ascii="Calibri" w:hAnsi="Calibri"/>
          <w:color w:val="404040" w:themeColor="text1" w:themeTint="BF"/>
          <w:sz w:val="28"/>
          <w:szCs w:val="28"/>
        </w:rPr>
        <w:t xml:space="preserve"> – Discussion, P</w:t>
      </w:r>
      <w:r w:rsidRPr="005505FE">
        <w:rPr>
          <w:rFonts w:ascii="Calibri" w:hAnsi="Calibri"/>
          <w:color w:val="404040" w:themeColor="text1" w:themeTint="BF"/>
          <w:sz w:val="28"/>
          <w:szCs w:val="28"/>
        </w:rPr>
        <w:t>izza</w:t>
      </w:r>
    </w:p>
    <w:p w14:paraId="6F84067B" w14:textId="77777777" w:rsidR="00E972D1" w:rsidRDefault="00E972D1" w:rsidP="006F2248">
      <w:pPr>
        <w:jc w:val="both"/>
        <w:rPr>
          <w:rFonts w:ascii="Calibri" w:hAnsi="Calibri"/>
          <w:color w:val="404040" w:themeColor="text1" w:themeTint="BF"/>
          <w:sz w:val="28"/>
          <w:szCs w:val="28"/>
        </w:rPr>
      </w:pPr>
    </w:p>
    <w:p w14:paraId="1D4A2D26" w14:textId="7E9D8703" w:rsidR="00E972D1" w:rsidRPr="00363E44" w:rsidRDefault="00E972D1" w:rsidP="00E972D1">
      <w:pPr>
        <w:jc w:val="both"/>
        <w:rPr>
          <w:rFonts w:ascii="Calibri" w:hAnsi="Calibri"/>
          <w:sz w:val="28"/>
          <w:szCs w:val="28"/>
        </w:rPr>
      </w:pPr>
      <w:r w:rsidRPr="00363E44">
        <w:rPr>
          <w:rFonts w:ascii="Calibri" w:hAnsi="Calibri"/>
          <w:b/>
          <w:sz w:val="28"/>
          <w:szCs w:val="28"/>
        </w:rPr>
        <w:t xml:space="preserve">Outside-class Required Activities </w:t>
      </w:r>
      <w:r w:rsidR="00A70C2C" w:rsidRPr="00363E44">
        <w:rPr>
          <w:rFonts w:ascii="Calibri" w:hAnsi="Calibri"/>
          <w:sz w:val="28"/>
          <w:szCs w:val="28"/>
        </w:rPr>
        <w:t>(</w:t>
      </w:r>
      <w:r w:rsidRPr="00363E44">
        <w:rPr>
          <w:rFonts w:ascii="Calibri" w:hAnsi="Calibri"/>
          <w:sz w:val="28"/>
          <w:szCs w:val="28"/>
        </w:rPr>
        <w:t>both</w:t>
      </w:r>
      <w:r w:rsidR="00A70C2C" w:rsidRPr="00363E44">
        <w:rPr>
          <w:rFonts w:ascii="Calibri" w:hAnsi="Calibri"/>
          <w:sz w:val="28"/>
          <w:szCs w:val="28"/>
        </w:rPr>
        <w:t xml:space="preserve"> are required</w:t>
      </w:r>
      <w:r w:rsidRPr="00363E44">
        <w:rPr>
          <w:rFonts w:ascii="Calibri" w:hAnsi="Calibri"/>
          <w:sz w:val="28"/>
          <w:szCs w:val="28"/>
        </w:rPr>
        <w:t>)</w:t>
      </w:r>
    </w:p>
    <w:p w14:paraId="36F0F0C4" w14:textId="354EB1DC" w:rsidR="00E972D1" w:rsidRPr="00363E44" w:rsidRDefault="00E972D1" w:rsidP="00E972D1">
      <w:pPr>
        <w:pStyle w:val="ListParagraph"/>
        <w:numPr>
          <w:ilvl w:val="0"/>
          <w:numId w:val="8"/>
        </w:numPr>
        <w:jc w:val="both"/>
        <w:rPr>
          <w:rFonts w:ascii="Calibri" w:hAnsi="Calibri"/>
          <w:color w:val="404040" w:themeColor="text1" w:themeTint="BF"/>
          <w:sz w:val="28"/>
          <w:szCs w:val="28"/>
        </w:rPr>
      </w:pPr>
      <w:r w:rsidRPr="00363E44">
        <w:rPr>
          <w:rFonts w:ascii="Calibri" w:hAnsi="Calibri"/>
          <w:color w:val="404040" w:themeColor="text1" w:themeTint="BF"/>
          <w:sz w:val="28"/>
          <w:szCs w:val="28"/>
        </w:rPr>
        <w:t xml:space="preserve">Take Survey #1 in Exam commons between August </w:t>
      </w:r>
      <w:r w:rsidR="00990402" w:rsidRPr="00363E44">
        <w:rPr>
          <w:rFonts w:ascii="Calibri" w:hAnsi="Calibri"/>
          <w:color w:val="404040" w:themeColor="text1" w:themeTint="BF"/>
          <w:sz w:val="28"/>
          <w:szCs w:val="28"/>
        </w:rPr>
        <w:t>25</w:t>
      </w:r>
      <w:r w:rsidR="001D6B3D" w:rsidRPr="00363E44">
        <w:rPr>
          <w:rFonts w:ascii="Calibri" w:hAnsi="Calibri"/>
          <w:color w:val="404040" w:themeColor="text1" w:themeTint="BF"/>
          <w:sz w:val="28"/>
          <w:szCs w:val="28"/>
          <w:vertAlign w:val="superscript"/>
        </w:rPr>
        <w:t>th</w:t>
      </w:r>
      <w:r w:rsidR="001D6B3D" w:rsidRPr="00363E44">
        <w:rPr>
          <w:rFonts w:ascii="Calibri" w:hAnsi="Calibri"/>
          <w:color w:val="404040" w:themeColor="text1" w:themeTint="BF"/>
          <w:sz w:val="28"/>
          <w:szCs w:val="28"/>
        </w:rPr>
        <w:t xml:space="preserve"> </w:t>
      </w:r>
      <w:r w:rsidRPr="00363E44">
        <w:rPr>
          <w:rFonts w:ascii="Calibri" w:hAnsi="Calibri"/>
          <w:color w:val="404040" w:themeColor="text1" w:themeTint="BF"/>
          <w:sz w:val="28"/>
          <w:szCs w:val="28"/>
        </w:rPr>
        <w:t xml:space="preserve">8:00am and </w:t>
      </w:r>
      <w:r w:rsidR="00990402" w:rsidRPr="00363E44">
        <w:rPr>
          <w:rFonts w:ascii="Calibri" w:hAnsi="Calibri"/>
          <w:color w:val="404040" w:themeColor="text1" w:themeTint="BF"/>
          <w:sz w:val="28"/>
          <w:szCs w:val="28"/>
        </w:rPr>
        <w:t>September</w:t>
      </w:r>
      <w:r w:rsidRPr="00363E44">
        <w:rPr>
          <w:rFonts w:ascii="Calibri" w:hAnsi="Calibri"/>
          <w:color w:val="404040" w:themeColor="text1" w:themeTint="BF"/>
          <w:sz w:val="28"/>
          <w:szCs w:val="28"/>
        </w:rPr>
        <w:t xml:space="preserve"> </w:t>
      </w:r>
      <w:r w:rsidR="00990402" w:rsidRPr="00363E44">
        <w:rPr>
          <w:rFonts w:ascii="Calibri" w:hAnsi="Calibri"/>
          <w:color w:val="404040" w:themeColor="text1" w:themeTint="BF"/>
          <w:sz w:val="28"/>
          <w:szCs w:val="28"/>
        </w:rPr>
        <w:t>2</w:t>
      </w:r>
      <w:r w:rsidR="00990402" w:rsidRPr="00363E44">
        <w:rPr>
          <w:rFonts w:ascii="Calibri" w:hAnsi="Calibri"/>
          <w:color w:val="404040" w:themeColor="text1" w:themeTint="BF"/>
          <w:sz w:val="28"/>
          <w:szCs w:val="28"/>
          <w:vertAlign w:val="superscript"/>
        </w:rPr>
        <w:t>nd</w:t>
      </w:r>
      <w:r w:rsidRPr="00363E44">
        <w:rPr>
          <w:rFonts w:ascii="Calibri" w:hAnsi="Calibri"/>
          <w:color w:val="404040" w:themeColor="text1" w:themeTint="BF"/>
          <w:sz w:val="28"/>
          <w:szCs w:val="28"/>
        </w:rPr>
        <w:t xml:space="preserve"> 5:00pm.</w:t>
      </w:r>
      <w:r w:rsidR="008861BB" w:rsidRPr="00363E44">
        <w:rPr>
          <w:rFonts w:ascii="Calibri" w:hAnsi="Calibri"/>
          <w:color w:val="404040" w:themeColor="text1" w:themeTint="BF"/>
          <w:sz w:val="28"/>
          <w:szCs w:val="28"/>
        </w:rPr>
        <w:t xml:space="preserve"> </w:t>
      </w:r>
      <w:r w:rsidR="008861BB" w:rsidRPr="00363E44">
        <w:rPr>
          <w:rFonts w:ascii="Calibri" w:hAnsi="Calibri" w:cs="Calibri"/>
          <w:b/>
          <w:color w:val="404040" w:themeColor="text1" w:themeTint="BF"/>
          <w:sz w:val="28"/>
          <w:szCs w:val="28"/>
        </w:rPr>
        <w:t xml:space="preserve">Note that you will need to reserve a time slot before you can take the survey (Go to </w:t>
      </w:r>
      <w:r w:rsidR="008861BB" w:rsidRPr="00363E44">
        <w:rPr>
          <w:rFonts w:asciiTheme="majorHAnsi" w:eastAsia="Times New Roman" w:hAnsiTheme="majorHAnsi" w:cs="Times New Roman"/>
          <w:sz w:val="28"/>
        </w:rPr>
        <w:fldChar w:fldCharType="begin"/>
      </w:r>
      <w:r w:rsidR="008861BB" w:rsidRPr="00363E44">
        <w:rPr>
          <w:rFonts w:asciiTheme="majorHAnsi" w:eastAsia="Times New Roman" w:hAnsiTheme="majorHAnsi" w:cs="Times New Roman"/>
          <w:sz w:val="28"/>
        </w:rPr>
        <w:instrText xml:space="preserve"> HYPERLINK "https://dlc-reserve.unl.edu" \t "_blank" </w:instrText>
      </w:r>
      <w:r w:rsidR="008861BB" w:rsidRPr="00363E44">
        <w:rPr>
          <w:rFonts w:asciiTheme="majorHAnsi" w:eastAsia="Times New Roman" w:hAnsiTheme="majorHAnsi" w:cs="Times New Roman"/>
          <w:sz w:val="28"/>
        </w:rPr>
        <w:fldChar w:fldCharType="separate"/>
      </w:r>
      <w:r w:rsidR="008861BB" w:rsidRPr="00363E44">
        <w:rPr>
          <w:rStyle w:val="s1"/>
          <w:rFonts w:asciiTheme="majorHAnsi" w:eastAsia="Times New Roman" w:hAnsiTheme="majorHAnsi" w:cs="Times New Roman"/>
          <w:color w:val="0000FF"/>
          <w:sz w:val="28"/>
        </w:rPr>
        <w:t>https://dlc-reserve.unl.edu</w:t>
      </w:r>
      <w:r w:rsidR="008861BB" w:rsidRPr="00363E44">
        <w:rPr>
          <w:rFonts w:asciiTheme="majorHAnsi" w:eastAsia="Times New Roman" w:hAnsiTheme="majorHAnsi" w:cs="Times New Roman"/>
          <w:sz w:val="28"/>
        </w:rPr>
        <w:fldChar w:fldCharType="end"/>
      </w:r>
      <w:r w:rsidR="008861BB" w:rsidRPr="00363E44">
        <w:rPr>
          <w:rFonts w:asciiTheme="majorHAnsi" w:eastAsia="Times New Roman" w:hAnsiTheme="majorHAnsi" w:cs="Times New Roman"/>
          <w:sz w:val="28"/>
        </w:rPr>
        <w:t xml:space="preserve"> </w:t>
      </w:r>
      <w:r w:rsidR="008861BB" w:rsidRPr="00363E44">
        <w:rPr>
          <w:rFonts w:asciiTheme="majorHAnsi" w:eastAsia="Times New Roman" w:hAnsiTheme="majorHAnsi" w:cs="Times New Roman"/>
          <w:b/>
          <w:sz w:val="28"/>
        </w:rPr>
        <w:t>to reserve a time slot</w:t>
      </w:r>
      <w:r w:rsidR="008861BB" w:rsidRPr="00363E44">
        <w:rPr>
          <w:rFonts w:eastAsia="Times New Roman" w:cs="Times New Roman"/>
          <w:b/>
        </w:rPr>
        <w:t>).</w:t>
      </w:r>
    </w:p>
    <w:p w14:paraId="453DD434" w14:textId="0674751C" w:rsidR="001D6B3D" w:rsidRPr="00363E44" w:rsidRDefault="001D6B3D" w:rsidP="001D6B3D">
      <w:pPr>
        <w:pStyle w:val="ListParagraph"/>
        <w:numPr>
          <w:ilvl w:val="0"/>
          <w:numId w:val="8"/>
        </w:numPr>
        <w:jc w:val="both"/>
        <w:rPr>
          <w:rFonts w:ascii="Calibri" w:hAnsi="Calibri"/>
          <w:color w:val="404040" w:themeColor="text1" w:themeTint="BF"/>
          <w:sz w:val="28"/>
          <w:szCs w:val="28"/>
        </w:rPr>
      </w:pPr>
      <w:r w:rsidRPr="00363E44">
        <w:rPr>
          <w:rFonts w:ascii="Calibri" w:hAnsi="Calibri"/>
          <w:color w:val="404040" w:themeColor="text1" w:themeTint="BF"/>
          <w:sz w:val="28"/>
          <w:szCs w:val="28"/>
        </w:rPr>
        <w:t>Take Survey #2 in Exam commons between October 5</w:t>
      </w:r>
      <w:r w:rsidRPr="00363E44">
        <w:rPr>
          <w:rFonts w:ascii="Calibri" w:hAnsi="Calibri"/>
          <w:color w:val="404040" w:themeColor="text1" w:themeTint="BF"/>
          <w:sz w:val="28"/>
          <w:szCs w:val="28"/>
          <w:vertAlign w:val="superscript"/>
        </w:rPr>
        <w:t>th</w:t>
      </w:r>
      <w:r w:rsidRPr="00363E44">
        <w:rPr>
          <w:rFonts w:ascii="Calibri" w:hAnsi="Calibri"/>
          <w:color w:val="404040" w:themeColor="text1" w:themeTint="BF"/>
          <w:sz w:val="28"/>
          <w:szCs w:val="28"/>
        </w:rPr>
        <w:t xml:space="preserve"> 8:00am and October 14</w:t>
      </w:r>
      <w:r w:rsidRPr="00363E44">
        <w:rPr>
          <w:rFonts w:ascii="Calibri" w:hAnsi="Calibri"/>
          <w:color w:val="404040" w:themeColor="text1" w:themeTint="BF"/>
          <w:sz w:val="28"/>
          <w:szCs w:val="28"/>
          <w:vertAlign w:val="superscript"/>
        </w:rPr>
        <w:t>th</w:t>
      </w:r>
      <w:r w:rsidRPr="00363E44">
        <w:rPr>
          <w:rFonts w:ascii="Calibri" w:hAnsi="Calibri"/>
          <w:color w:val="404040" w:themeColor="text1" w:themeTint="BF"/>
          <w:sz w:val="28"/>
          <w:szCs w:val="28"/>
        </w:rPr>
        <w:t xml:space="preserve"> 5:00pm.</w:t>
      </w:r>
      <w:r w:rsidR="008861BB" w:rsidRPr="00363E44">
        <w:rPr>
          <w:rFonts w:ascii="Calibri" w:hAnsi="Calibri"/>
          <w:color w:val="404040" w:themeColor="text1" w:themeTint="BF"/>
          <w:sz w:val="28"/>
          <w:szCs w:val="28"/>
        </w:rPr>
        <w:t xml:space="preserve"> </w:t>
      </w:r>
      <w:r w:rsidR="008861BB" w:rsidRPr="00363E44">
        <w:rPr>
          <w:rFonts w:ascii="Calibri" w:hAnsi="Calibri" w:cs="Calibri"/>
          <w:b/>
          <w:color w:val="404040" w:themeColor="text1" w:themeTint="BF"/>
          <w:sz w:val="28"/>
          <w:szCs w:val="28"/>
        </w:rPr>
        <w:t xml:space="preserve">Note that you will need to reserve a time slot before you can take the survey (Go to </w:t>
      </w:r>
      <w:r w:rsidR="008861BB" w:rsidRPr="00363E44">
        <w:rPr>
          <w:rFonts w:asciiTheme="majorHAnsi" w:eastAsia="Times New Roman" w:hAnsiTheme="majorHAnsi" w:cs="Times New Roman"/>
          <w:sz w:val="28"/>
        </w:rPr>
        <w:fldChar w:fldCharType="begin"/>
      </w:r>
      <w:r w:rsidR="008861BB" w:rsidRPr="00363E44">
        <w:rPr>
          <w:rFonts w:asciiTheme="majorHAnsi" w:eastAsia="Times New Roman" w:hAnsiTheme="majorHAnsi" w:cs="Times New Roman"/>
          <w:sz w:val="28"/>
        </w:rPr>
        <w:instrText xml:space="preserve"> HYPERLINK "https://dlc-reserve.unl.edu" \t "_blank" </w:instrText>
      </w:r>
      <w:r w:rsidR="008861BB" w:rsidRPr="00363E44">
        <w:rPr>
          <w:rFonts w:asciiTheme="majorHAnsi" w:eastAsia="Times New Roman" w:hAnsiTheme="majorHAnsi" w:cs="Times New Roman"/>
          <w:sz w:val="28"/>
        </w:rPr>
        <w:fldChar w:fldCharType="separate"/>
      </w:r>
      <w:r w:rsidR="008861BB" w:rsidRPr="00363E44">
        <w:rPr>
          <w:rStyle w:val="s1"/>
          <w:rFonts w:asciiTheme="majorHAnsi" w:eastAsia="Times New Roman" w:hAnsiTheme="majorHAnsi" w:cs="Times New Roman"/>
          <w:color w:val="0000FF"/>
          <w:sz w:val="28"/>
        </w:rPr>
        <w:t>https://dlc-reserve.unl.edu</w:t>
      </w:r>
      <w:r w:rsidR="008861BB" w:rsidRPr="00363E44">
        <w:rPr>
          <w:rFonts w:asciiTheme="majorHAnsi" w:eastAsia="Times New Roman" w:hAnsiTheme="majorHAnsi" w:cs="Times New Roman"/>
          <w:sz w:val="28"/>
        </w:rPr>
        <w:fldChar w:fldCharType="end"/>
      </w:r>
      <w:r w:rsidR="008861BB" w:rsidRPr="00363E44">
        <w:rPr>
          <w:rFonts w:asciiTheme="majorHAnsi" w:eastAsia="Times New Roman" w:hAnsiTheme="majorHAnsi" w:cs="Times New Roman"/>
          <w:sz w:val="28"/>
        </w:rPr>
        <w:t xml:space="preserve"> </w:t>
      </w:r>
      <w:r w:rsidR="008861BB" w:rsidRPr="00363E44">
        <w:rPr>
          <w:rFonts w:asciiTheme="majorHAnsi" w:eastAsia="Times New Roman" w:hAnsiTheme="majorHAnsi" w:cs="Times New Roman"/>
          <w:b/>
          <w:sz w:val="28"/>
        </w:rPr>
        <w:t>to reserve a time slot</w:t>
      </w:r>
      <w:r w:rsidR="008861BB" w:rsidRPr="00363E44">
        <w:rPr>
          <w:rFonts w:eastAsia="Times New Roman" w:cs="Times New Roman"/>
          <w:b/>
        </w:rPr>
        <w:t>).</w:t>
      </w:r>
    </w:p>
    <w:p w14:paraId="36F98403" w14:textId="77777777" w:rsidR="00E972D1" w:rsidRPr="005505FE" w:rsidRDefault="00E972D1" w:rsidP="006F2248">
      <w:pPr>
        <w:jc w:val="both"/>
        <w:rPr>
          <w:rFonts w:ascii="Calibri" w:hAnsi="Calibri"/>
          <w:color w:val="404040" w:themeColor="text1" w:themeTint="BF"/>
          <w:sz w:val="28"/>
          <w:szCs w:val="28"/>
        </w:rPr>
      </w:pPr>
    </w:p>
    <w:p w14:paraId="5C34BB0F" w14:textId="51C3E948" w:rsidR="00821DCF" w:rsidRPr="001579AA" w:rsidRDefault="00821DCF" w:rsidP="00821DCF">
      <w:pPr>
        <w:jc w:val="both"/>
        <w:rPr>
          <w:rFonts w:ascii="Calibri" w:hAnsi="Calibri"/>
          <w:sz w:val="28"/>
          <w:szCs w:val="28"/>
        </w:rPr>
      </w:pPr>
      <w:r>
        <w:rPr>
          <w:rFonts w:ascii="Calibri" w:hAnsi="Calibri"/>
          <w:b/>
          <w:sz w:val="28"/>
          <w:szCs w:val="28"/>
        </w:rPr>
        <w:t xml:space="preserve">Foundation Activities </w:t>
      </w:r>
      <w:r w:rsidR="00E972D1">
        <w:rPr>
          <w:rFonts w:ascii="Calibri" w:hAnsi="Calibri"/>
          <w:sz w:val="28"/>
          <w:szCs w:val="28"/>
        </w:rPr>
        <w:t>(do at least 5</w:t>
      </w:r>
      <w:r>
        <w:rPr>
          <w:rFonts w:ascii="Calibri" w:hAnsi="Calibri"/>
          <w:sz w:val="28"/>
          <w:szCs w:val="28"/>
        </w:rPr>
        <w:t>)</w:t>
      </w:r>
    </w:p>
    <w:p w14:paraId="06060A9C" w14:textId="159959CA" w:rsidR="00E972D1" w:rsidRPr="00363E44" w:rsidRDefault="00E972D1" w:rsidP="008861BB">
      <w:pPr>
        <w:pStyle w:val="ListParagraph"/>
        <w:numPr>
          <w:ilvl w:val="0"/>
          <w:numId w:val="10"/>
        </w:numPr>
        <w:jc w:val="both"/>
        <w:rPr>
          <w:rFonts w:ascii="Calibri" w:hAnsi="Calibri"/>
          <w:color w:val="404040" w:themeColor="text1" w:themeTint="BF"/>
          <w:sz w:val="28"/>
          <w:szCs w:val="28"/>
        </w:rPr>
      </w:pPr>
      <w:r w:rsidRPr="00363E44">
        <w:rPr>
          <w:rFonts w:ascii="Calibri" w:hAnsi="Calibri"/>
          <w:color w:val="404040" w:themeColor="text1" w:themeTint="BF"/>
          <w:sz w:val="28"/>
          <w:szCs w:val="28"/>
        </w:rPr>
        <w:t>Take Survey #3 in Exam commons between November 30</w:t>
      </w:r>
      <w:r w:rsidRPr="00363E44">
        <w:rPr>
          <w:rFonts w:ascii="Calibri" w:hAnsi="Calibri"/>
          <w:color w:val="404040" w:themeColor="text1" w:themeTint="BF"/>
          <w:sz w:val="28"/>
          <w:szCs w:val="28"/>
          <w:vertAlign w:val="superscript"/>
        </w:rPr>
        <w:t>th</w:t>
      </w:r>
      <w:r w:rsidRPr="00363E44">
        <w:rPr>
          <w:rFonts w:ascii="Calibri" w:hAnsi="Calibri"/>
          <w:color w:val="404040" w:themeColor="text1" w:themeTint="BF"/>
          <w:sz w:val="28"/>
          <w:szCs w:val="28"/>
        </w:rPr>
        <w:t xml:space="preserve"> 8:00am and December 10</w:t>
      </w:r>
      <w:r w:rsidRPr="00363E44">
        <w:rPr>
          <w:rFonts w:ascii="Calibri" w:hAnsi="Calibri"/>
          <w:color w:val="404040" w:themeColor="text1" w:themeTint="BF"/>
          <w:sz w:val="28"/>
          <w:szCs w:val="28"/>
          <w:vertAlign w:val="superscript"/>
        </w:rPr>
        <w:t>th</w:t>
      </w:r>
      <w:r w:rsidRPr="00363E44">
        <w:rPr>
          <w:rFonts w:ascii="Calibri" w:hAnsi="Calibri"/>
          <w:color w:val="404040" w:themeColor="text1" w:themeTint="BF"/>
          <w:sz w:val="28"/>
          <w:szCs w:val="28"/>
        </w:rPr>
        <w:t xml:space="preserve"> 5:00pm.</w:t>
      </w:r>
      <w:r w:rsidR="008861BB" w:rsidRPr="00363E44">
        <w:rPr>
          <w:rFonts w:ascii="Calibri" w:hAnsi="Calibri"/>
          <w:color w:val="404040" w:themeColor="text1" w:themeTint="BF"/>
          <w:sz w:val="28"/>
          <w:szCs w:val="28"/>
        </w:rPr>
        <w:t xml:space="preserve"> </w:t>
      </w:r>
      <w:r w:rsidR="008861BB" w:rsidRPr="00363E44">
        <w:rPr>
          <w:rFonts w:ascii="Calibri" w:hAnsi="Calibri" w:cs="Calibri"/>
          <w:b/>
          <w:color w:val="404040" w:themeColor="text1" w:themeTint="BF"/>
          <w:sz w:val="28"/>
          <w:szCs w:val="28"/>
        </w:rPr>
        <w:t xml:space="preserve">Note that you will need to reserve a time slot before you can take the survey (Go to </w:t>
      </w:r>
      <w:r w:rsidR="008861BB" w:rsidRPr="00363E44">
        <w:rPr>
          <w:rFonts w:asciiTheme="majorHAnsi" w:eastAsia="Times New Roman" w:hAnsiTheme="majorHAnsi" w:cs="Times New Roman"/>
          <w:sz w:val="28"/>
        </w:rPr>
        <w:fldChar w:fldCharType="begin"/>
      </w:r>
      <w:r w:rsidR="008861BB" w:rsidRPr="00363E44">
        <w:rPr>
          <w:rFonts w:asciiTheme="majorHAnsi" w:eastAsia="Times New Roman" w:hAnsiTheme="majorHAnsi" w:cs="Times New Roman"/>
          <w:sz w:val="28"/>
        </w:rPr>
        <w:instrText xml:space="preserve"> HYPERLINK "https://dlc-reserve.unl.edu" \t "_blank" </w:instrText>
      </w:r>
      <w:r w:rsidR="008861BB" w:rsidRPr="00363E44">
        <w:rPr>
          <w:rFonts w:asciiTheme="majorHAnsi" w:eastAsia="Times New Roman" w:hAnsiTheme="majorHAnsi" w:cs="Times New Roman"/>
          <w:sz w:val="28"/>
        </w:rPr>
        <w:fldChar w:fldCharType="separate"/>
      </w:r>
      <w:r w:rsidR="008861BB" w:rsidRPr="00363E44">
        <w:rPr>
          <w:rStyle w:val="s1"/>
          <w:rFonts w:asciiTheme="majorHAnsi" w:eastAsia="Times New Roman" w:hAnsiTheme="majorHAnsi" w:cs="Times New Roman"/>
          <w:color w:val="0000FF"/>
          <w:sz w:val="28"/>
        </w:rPr>
        <w:t>https://dlc-reserve.unl.edu</w:t>
      </w:r>
      <w:r w:rsidR="008861BB" w:rsidRPr="00363E44">
        <w:rPr>
          <w:rFonts w:asciiTheme="majorHAnsi" w:eastAsia="Times New Roman" w:hAnsiTheme="majorHAnsi" w:cs="Times New Roman"/>
          <w:sz w:val="28"/>
        </w:rPr>
        <w:fldChar w:fldCharType="end"/>
      </w:r>
      <w:r w:rsidR="008861BB" w:rsidRPr="00363E44">
        <w:rPr>
          <w:rFonts w:asciiTheme="majorHAnsi" w:eastAsia="Times New Roman" w:hAnsiTheme="majorHAnsi" w:cs="Times New Roman"/>
          <w:sz w:val="28"/>
        </w:rPr>
        <w:t xml:space="preserve"> </w:t>
      </w:r>
      <w:r w:rsidR="008861BB" w:rsidRPr="00363E44">
        <w:rPr>
          <w:rFonts w:asciiTheme="majorHAnsi" w:eastAsia="Times New Roman" w:hAnsiTheme="majorHAnsi" w:cs="Times New Roman"/>
          <w:b/>
          <w:sz w:val="28"/>
        </w:rPr>
        <w:t>to reserve a time slot</w:t>
      </w:r>
      <w:r w:rsidR="008861BB" w:rsidRPr="00363E44">
        <w:rPr>
          <w:rFonts w:eastAsia="Times New Roman" w:cs="Times New Roman"/>
          <w:b/>
        </w:rPr>
        <w:t>).</w:t>
      </w:r>
    </w:p>
    <w:p w14:paraId="6DF91300" w14:textId="377065AE" w:rsidR="00821DCF" w:rsidRPr="00E972D1" w:rsidRDefault="00821DCF" w:rsidP="008861BB">
      <w:pPr>
        <w:pStyle w:val="ListParagraph"/>
        <w:numPr>
          <w:ilvl w:val="0"/>
          <w:numId w:val="10"/>
        </w:numPr>
        <w:jc w:val="both"/>
        <w:rPr>
          <w:rFonts w:ascii="Calibri" w:hAnsi="Calibri"/>
          <w:color w:val="404040" w:themeColor="text1" w:themeTint="BF"/>
          <w:sz w:val="28"/>
          <w:szCs w:val="28"/>
        </w:rPr>
      </w:pPr>
      <w:r w:rsidRPr="00E972D1">
        <w:rPr>
          <w:rFonts w:ascii="Calibri" w:hAnsi="Calibri"/>
          <w:i/>
          <w:color w:val="404040" w:themeColor="text1" w:themeTint="BF"/>
          <w:sz w:val="28"/>
          <w:szCs w:val="28"/>
        </w:rPr>
        <w:t>Write an essay</w:t>
      </w:r>
      <w:r w:rsidRPr="00E972D1">
        <w:rPr>
          <w:rFonts w:ascii="Calibri" w:hAnsi="Calibri"/>
          <w:color w:val="404040" w:themeColor="text1" w:themeTint="BF"/>
          <w:sz w:val="28"/>
          <w:szCs w:val="28"/>
        </w:rPr>
        <w:t xml:space="preserve">: “What the Department’s Academic Integrity Policy Means to Me”.  </w:t>
      </w:r>
      <w:r w:rsidR="00A44604">
        <w:rPr>
          <w:rFonts w:ascii="Calibri" w:hAnsi="Calibri"/>
          <w:color w:val="404040" w:themeColor="text1" w:themeTint="BF"/>
          <w:sz w:val="28"/>
          <w:szCs w:val="28"/>
        </w:rPr>
        <w:t xml:space="preserve">(See </w:t>
      </w:r>
      <w:hyperlink r:id="rId27" w:history="1">
        <w:r w:rsidR="00A44604" w:rsidRPr="006C7236">
          <w:rPr>
            <w:rStyle w:val="Hyperlink"/>
            <w:rFonts w:ascii="Calibri" w:hAnsi="Calibri"/>
            <w:sz w:val="28"/>
            <w:szCs w:val="28"/>
          </w:rPr>
          <w:t>http://cse.unl.edu/academic-integrity-policy</w:t>
        </w:r>
      </w:hyperlink>
      <w:r w:rsidR="00A44604">
        <w:rPr>
          <w:rFonts w:ascii="Calibri" w:hAnsi="Calibri"/>
          <w:color w:val="404040" w:themeColor="text1" w:themeTint="BF"/>
          <w:sz w:val="28"/>
          <w:szCs w:val="28"/>
        </w:rPr>
        <w:t xml:space="preserve">) </w:t>
      </w:r>
      <w:r w:rsidRPr="00E972D1">
        <w:rPr>
          <w:rFonts w:ascii="Calibri" w:hAnsi="Calibri"/>
          <w:color w:val="404040" w:themeColor="text1" w:themeTint="BF"/>
          <w:sz w:val="28"/>
          <w:szCs w:val="28"/>
        </w:rPr>
        <w:t xml:space="preserve">The policy is fairly lengthy in order to cover many complexities, nuances, and rationales.  Throughout your time here, it will be assumed that you understand the policy. </w:t>
      </w:r>
    </w:p>
    <w:p w14:paraId="075AEBB4" w14:textId="481DE225" w:rsidR="00821DCF" w:rsidRPr="00E972D1" w:rsidRDefault="00821DCF" w:rsidP="008861BB">
      <w:pPr>
        <w:pStyle w:val="ListParagraph"/>
        <w:numPr>
          <w:ilvl w:val="0"/>
          <w:numId w:val="10"/>
        </w:numPr>
        <w:jc w:val="both"/>
        <w:rPr>
          <w:rFonts w:ascii="Calibri" w:hAnsi="Calibri"/>
          <w:color w:val="404040" w:themeColor="text1" w:themeTint="BF"/>
          <w:sz w:val="28"/>
          <w:szCs w:val="28"/>
        </w:rPr>
      </w:pPr>
      <w:r w:rsidRPr="00E972D1">
        <w:rPr>
          <w:rFonts w:ascii="Calibri" w:hAnsi="Calibri"/>
          <w:color w:val="404040" w:themeColor="text1" w:themeTint="BF"/>
          <w:sz w:val="28"/>
          <w:szCs w:val="28"/>
        </w:rPr>
        <w:t xml:space="preserve">Learn a computing technology outside the regular classroom – </w:t>
      </w:r>
      <w:r w:rsidRPr="00E972D1">
        <w:rPr>
          <w:rFonts w:ascii="Calibri" w:hAnsi="Calibri"/>
          <w:i/>
          <w:color w:val="404040" w:themeColor="text1" w:themeTint="BF"/>
          <w:sz w:val="28"/>
          <w:szCs w:val="28"/>
        </w:rPr>
        <w:t>Report on what and how you learned</w:t>
      </w:r>
      <w:r w:rsidR="00002A6C">
        <w:rPr>
          <w:rFonts w:ascii="Calibri" w:hAnsi="Calibri"/>
          <w:i/>
          <w:color w:val="404040" w:themeColor="text1" w:themeTint="BF"/>
          <w:sz w:val="28"/>
          <w:szCs w:val="28"/>
        </w:rPr>
        <w:t>, include a demonstration project</w:t>
      </w:r>
      <w:r w:rsidRPr="00E972D1">
        <w:rPr>
          <w:rFonts w:ascii="Calibri" w:hAnsi="Calibri"/>
          <w:color w:val="404040" w:themeColor="text1" w:themeTint="BF"/>
          <w:sz w:val="28"/>
          <w:szCs w:val="28"/>
        </w:rPr>
        <w:t xml:space="preserve">.  This could be picking up SQL using MySQL, JavaScript, </w:t>
      </w:r>
      <w:proofErr w:type="spellStart"/>
      <w:r w:rsidRPr="00E972D1">
        <w:rPr>
          <w:rFonts w:ascii="Calibri" w:hAnsi="Calibri"/>
          <w:color w:val="404040" w:themeColor="text1" w:themeTint="BF"/>
          <w:sz w:val="28"/>
          <w:szCs w:val="28"/>
        </w:rPr>
        <w:t>LaTeX</w:t>
      </w:r>
      <w:proofErr w:type="spellEnd"/>
      <w:r w:rsidRPr="00E972D1">
        <w:rPr>
          <w:rFonts w:ascii="Calibri" w:hAnsi="Calibri"/>
          <w:color w:val="404040" w:themeColor="text1" w:themeTint="BF"/>
          <w:sz w:val="28"/>
          <w:szCs w:val="28"/>
        </w:rPr>
        <w:t xml:space="preserve"> text formatting, using a game engine, programming </w:t>
      </w:r>
      <w:proofErr w:type="spellStart"/>
      <w:r w:rsidRPr="00E972D1">
        <w:rPr>
          <w:rFonts w:ascii="Calibri" w:hAnsi="Calibri"/>
          <w:color w:val="404040" w:themeColor="text1" w:themeTint="BF"/>
          <w:sz w:val="28"/>
          <w:szCs w:val="28"/>
        </w:rPr>
        <w:t>Arduinos</w:t>
      </w:r>
      <w:proofErr w:type="spellEnd"/>
      <w:r w:rsidRPr="00E972D1">
        <w:rPr>
          <w:rFonts w:ascii="Calibri" w:hAnsi="Calibri"/>
          <w:color w:val="404040" w:themeColor="text1" w:themeTint="BF"/>
          <w:sz w:val="28"/>
          <w:szCs w:val="28"/>
        </w:rPr>
        <w:t xml:space="preserve">, etc.  </w:t>
      </w:r>
      <w:r w:rsidR="00A01407">
        <w:rPr>
          <w:rFonts w:ascii="Calibri" w:hAnsi="Calibri"/>
          <w:color w:val="404040" w:themeColor="text1" w:themeTint="BF"/>
          <w:sz w:val="28"/>
          <w:szCs w:val="28"/>
        </w:rPr>
        <w:t xml:space="preserve">The work could be collaborative.  </w:t>
      </w:r>
      <w:r w:rsidRPr="00E972D1">
        <w:rPr>
          <w:rFonts w:ascii="Calibri" w:hAnsi="Calibri"/>
          <w:color w:val="404040" w:themeColor="text1" w:themeTint="BF"/>
          <w:sz w:val="28"/>
          <w:szCs w:val="28"/>
        </w:rPr>
        <w:t xml:space="preserve">Your report will likely include a URL </w:t>
      </w:r>
      <w:r w:rsidR="00A01407">
        <w:rPr>
          <w:rFonts w:ascii="Calibri" w:hAnsi="Calibri"/>
          <w:color w:val="404040" w:themeColor="text1" w:themeTint="BF"/>
          <w:sz w:val="28"/>
          <w:szCs w:val="28"/>
        </w:rPr>
        <w:t xml:space="preserve">or </w:t>
      </w:r>
      <w:proofErr w:type="spellStart"/>
      <w:r w:rsidR="00A01407">
        <w:rPr>
          <w:rFonts w:ascii="Calibri" w:hAnsi="Calibri"/>
          <w:color w:val="404040" w:themeColor="text1" w:themeTint="BF"/>
          <w:sz w:val="28"/>
          <w:szCs w:val="28"/>
        </w:rPr>
        <w:t>GitHub</w:t>
      </w:r>
      <w:proofErr w:type="spellEnd"/>
      <w:r w:rsidR="00A01407">
        <w:rPr>
          <w:rFonts w:ascii="Calibri" w:hAnsi="Calibri"/>
          <w:color w:val="404040" w:themeColor="text1" w:themeTint="BF"/>
          <w:sz w:val="28"/>
          <w:szCs w:val="28"/>
        </w:rPr>
        <w:t xml:space="preserve"> account with a project demonstrating what you learned</w:t>
      </w:r>
      <w:r w:rsidRPr="00E972D1">
        <w:rPr>
          <w:rFonts w:ascii="Calibri" w:hAnsi="Calibri"/>
          <w:color w:val="404040" w:themeColor="text1" w:themeTint="BF"/>
          <w:sz w:val="28"/>
          <w:szCs w:val="28"/>
        </w:rPr>
        <w:t>.  Being able to learn things on your own and having the drive to do it is invaluable for obtaining good jobs.</w:t>
      </w:r>
    </w:p>
    <w:p w14:paraId="4610FFE1" w14:textId="17D5FEDB" w:rsidR="00821DCF" w:rsidRPr="00E972D1" w:rsidRDefault="00821DCF" w:rsidP="008861BB">
      <w:pPr>
        <w:pStyle w:val="ListParagraph"/>
        <w:numPr>
          <w:ilvl w:val="0"/>
          <w:numId w:val="10"/>
        </w:numPr>
        <w:jc w:val="both"/>
        <w:rPr>
          <w:rFonts w:ascii="Calibri" w:hAnsi="Calibri"/>
          <w:b/>
          <w:color w:val="404040" w:themeColor="text1" w:themeTint="BF"/>
          <w:sz w:val="28"/>
          <w:szCs w:val="28"/>
        </w:rPr>
      </w:pPr>
      <w:r w:rsidRPr="00E972D1">
        <w:rPr>
          <w:rFonts w:ascii="Calibri" w:hAnsi="Calibri"/>
          <w:color w:val="404040" w:themeColor="text1" w:themeTint="BF"/>
          <w:sz w:val="28"/>
          <w:szCs w:val="28"/>
        </w:rPr>
        <w:t xml:space="preserve">Visit with at least 3 employers at the Fall Career Fair – </w:t>
      </w:r>
      <w:r w:rsidRPr="00E972D1">
        <w:rPr>
          <w:rFonts w:ascii="Calibri" w:hAnsi="Calibri"/>
          <w:i/>
          <w:color w:val="404040" w:themeColor="text1" w:themeTint="BF"/>
          <w:sz w:val="28"/>
          <w:szCs w:val="28"/>
        </w:rPr>
        <w:t>Report on your findings.</w:t>
      </w:r>
      <w:r w:rsidRPr="00E972D1">
        <w:rPr>
          <w:rFonts w:ascii="Calibri" w:hAnsi="Calibri"/>
          <w:color w:val="404040" w:themeColor="text1" w:themeTint="BF"/>
          <w:sz w:val="28"/>
          <w:szCs w:val="28"/>
        </w:rPr>
        <w:t xml:space="preserve"> </w:t>
      </w:r>
      <w:r w:rsidR="004128CD">
        <w:rPr>
          <w:rFonts w:ascii="Calibri" w:hAnsi="Calibri"/>
          <w:color w:val="404040" w:themeColor="text1" w:themeTint="BF"/>
          <w:sz w:val="28"/>
          <w:szCs w:val="28"/>
        </w:rPr>
        <w:t xml:space="preserve">(See </w:t>
      </w:r>
      <w:hyperlink r:id="rId28" w:history="1">
        <w:r w:rsidR="004128CD" w:rsidRPr="006C7236">
          <w:rPr>
            <w:rStyle w:val="Hyperlink"/>
            <w:rFonts w:ascii="Calibri" w:hAnsi="Calibri"/>
            <w:sz w:val="28"/>
            <w:szCs w:val="28"/>
          </w:rPr>
          <w:t>http://careers.unl.edu/fall-career-fair-2016</w:t>
        </w:r>
      </w:hyperlink>
      <w:r w:rsidR="004128CD">
        <w:rPr>
          <w:rFonts w:ascii="Calibri" w:hAnsi="Calibri"/>
          <w:color w:val="404040" w:themeColor="text1" w:themeTint="BF"/>
          <w:sz w:val="28"/>
          <w:szCs w:val="28"/>
        </w:rPr>
        <w:t xml:space="preserve">) </w:t>
      </w:r>
      <w:r w:rsidRPr="00E972D1">
        <w:rPr>
          <w:rFonts w:ascii="Calibri" w:hAnsi="Calibri"/>
          <w:color w:val="404040" w:themeColor="text1" w:themeTint="BF"/>
          <w:sz w:val="28"/>
          <w:szCs w:val="28"/>
        </w:rPr>
        <w:t>Starting now while you are freshmen is highly advised.  Do it BEFORE you have to.</w:t>
      </w:r>
    </w:p>
    <w:p w14:paraId="15352A04" w14:textId="0B5E046F" w:rsidR="00821DCF" w:rsidRPr="00E972D1" w:rsidRDefault="00D96BF5" w:rsidP="008861BB">
      <w:pPr>
        <w:pStyle w:val="ListParagraph"/>
        <w:numPr>
          <w:ilvl w:val="0"/>
          <w:numId w:val="10"/>
        </w:numPr>
        <w:jc w:val="both"/>
        <w:rPr>
          <w:rFonts w:ascii="Calibri" w:hAnsi="Calibri"/>
          <w:color w:val="404040" w:themeColor="text1" w:themeTint="BF"/>
          <w:sz w:val="28"/>
          <w:szCs w:val="28"/>
        </w:rPr>
      </w:pPr>
      <w:r>
        <w:rPr>
          <w:rFonts w:ascii="Calibri" w:hAnsi="Calibri"/>
          <w:color w:val="404040" w:themeColor="text1" w:themeTint="BF"/>
          <w:sz w:val="28"/>
          <w:szCs w:val="28"/>
        </w:rPr>
        <w:t>Visit or j</w:t>
      </w:r>
      <w:r w:rsidR="00821DCF" w:rsidRPr="00E972D1">
        <w:rPr>
          <w:rFonts w:ascii="Calibri" w:hAnsi="Calibri"/>
          <w:color w:val="404040" w:themeColor="text1" w:themeTint="BF"/>
          <w:sz w:val="28"/>
          <w:szCs w:val="28"/>
        </w:rPr>
        <w:t xml:space="preserve">oin tours of </w:t>
      </w:r>
      <w:r>
        <w:rPr>
          <w:rFonts w:ascii="Calibri" w:hAnsi="Calibri"/>
          <w:color w:val="404040" w:themeColor="text1" w:themeTint="BF"/>
          <w:sz w:val="28"/>
          <w:szCs w:val="28"/>
        </w:rPr>
        <w:t>at least two</w:t>
      </w:r>
      <w:r w:rsidR="00821DCF" w:rsidRPr="00E972D1">
        <w:rPr>
          <w:rFonts w:ascii="Calibri" w:hAnsi="Calibri"/>
          <w:color w:val="404040" w:themeColor="text1" w:themeTint="BF"/>
          <w:sz w:val="28"/>
          <w:szCs w:val="28"/>
        </w:rPr>
        <w:t xml:space="preserve"> research labs in the department </w:t>
      </w:r>
      <w:r w:rsidR="00821DCF" w:rsidRPr="00E972D1">
        <w:rPr>
          <w:rFonts w:ascii="Calibri" w:hAnsi="Calibri"/>
          <w:i/>
          <w:color w:val="404040" w:themeColor="text1" w:themeTint="BF"/>
          <w:sz w:val="28"/>
          <w:szCs w:val="28"/>
        </w:rPr>
        <w:t>(attendance taken)</w:t>
      </w:r>
      <w:r w:rsidR="00821DCF" w:rsidRPr="00E972D1">
        <w:rPr>
          <w:rFonts w:ascii="Calibri" w:hAnsi="Calibri"/>
          <w:color w:val="404040" w:themeColor="text1" w:themeTint="BF"/>
          <w:sz w:val="28"/>
          <w:szCs w:val="28"/>
        </w:rPr>
        <w:t>.  Discover some of the really neat research you can get involved in.</w:t>
      </w:r>
      <w:r w:rsidR="008C09D4" w:rsidRPr="00E972D1">
        <w:rPr>
          <w:rFonts w:ascii="Calibri" w:hAnsi="Calibri"/>
          <w:color w:val="404040" w:themeColor="text1" w:themeTint="BF"/>
          <w:sz w:val="28"/>
          <w:szCs w:val="28"/>
        </w:rPr>
        <w:t xml:space="preserve"> </w:t>
      </w:r>
      <w:r w:rsidR="00A44604">
        <w:rPr>
          <w:rFonts w:ascii="Calibri" w:hAnsi="Calibri"/>
          <w:color w:val="404040" w:themeColor="text1" w:themeTint="BF"/>
          <w:sz w:val="28"/>
          <w:szCs w:val="28"/>
        </w:rPr>
        <w:t xml:space="preserve"> (See </w:t>
      </w:r>
      <w:hyperlink r:id="rId29" w:history="1">
        <w:r w:rsidR="00A44604" w:rsidRPr="006C7236">
          <w:rPr>
            <w:rStyle w:val="Hyperlink"/>
            <w:rFonts w:ascii="Calibri" w:hAnsi="Calibri"/>
            <w:sz w:val="28"/>
            <w:szCs w:val="28"/>
          </w:rPr>
          <w:t>http://cse.unl.edu/research-innovation</w:t>
        </w:r>
      </w:hyperlink>
      <w:r w:rsidR="00A44604">
        <w:rPr>
          <w:rFonts w:ascii="Calibri" w:hAnsi="Calibri"/>
          <w:color w:val="404040" w:themeColor="text1" w:themeTint="BF"/>
          <w:sz w:val="28"/>
          <w:szCs w:val="28"/>
        </w:rPr>
        <w:t>)</w:t>
      </w:r>
      <w:r w:rsidR="008C09D4" w:rsidRPr="00E972D1">
        <w:rPr>
          <w:rFonts w:ascii="Calibri" w:hAnsi="Calibri"/>
          <w:color w:val="404040" w:themeColor="text1" w:themeTint="BF"/>
          <w:sz w:val="28"/>
          <w:szCs w:val="28"/>
        </w:rPr>
        <w:t xml:space="preserve"> Report on it.</w:t>
      </w:r>
    </w:p>
    <w:p w14:paraId="339995AC" w14:textId="6E4D6D10" w:rsidR="00821DCF" w:rsidRPr="00E972D1" w:rsidRDefault="00821DCF" w:rsidP="008861BB">
      <w:pPr>
        <w:pStyle w:val="ListParagraph"/>
        <w:numPr>
          <w:ilvl w:val="0"/>
          <w:numId w:val="10"/>
        </w:numPr>
        <w:jc w:val="both"/>
        <w:rPr>
          <w:rFonts w:ascii="Calibri" w:hAnsi="Calibri"/>
          <w:color w:val="404040" w:themeColor="text1" w:themeTint="BF"/>
          <w:sz w:val="28"/>
          <w:szCs w:val="28"/>
        </w:rPr>
      </w:pPr>
      <w:r w:rsidRPr="00E972D1">
        <w:rPr>
          <w:rFonts w:ascii="Calibri" w:hAnsi="Calibri"/>
          <w:i/>
          <w:color w:val="404040" w:themeColor="text1" w:themeTint="BF"/>
          <w:sz w:val="28"/>
          <w:szCs w:val="28"/>
        </w:rPr>
        <w:t>Prepare a weekly work schedule</w:t>
      </w:r>
      <w:r w:rsidRPr="00E972D1">
        <w:rPr>
          <w:rFonts w:ascii="Calibri" w:hAnsi="Calibri"/>
          <w:color w:val="404040" w:themeColor="text1" w:themeTint="BF"/>
          <w:sz w:val="28"/>
          <w:szCs w:val="28"/>
        </w:rPr>
        <w:t xml:space="preserve"> and follow it</w:t>
      </w:r>
      <w:r w:rsidR="00D96BF5">
        <w:rPr>
          <w:rFonts w:ascii="Calibri" w:hAnsi="Calibri"/>
          <w:color w:val="404040" w:themeColor="text1" w:themeTint="BF"/>
          <w:sz w:val="28"/>
          <w:szCs w:val="28"/>
        </w:rPr>
        <w:t xml:space="preserve"> for at least 3 weeks</w:t>
      </w:r>
      <w:r w:rsidRPr="00E972D1">
        <w:rPr>
          <w:rFonts w:ascii="Calibri" w:hAnsi="Calibri"/>
          <w:color w:val="404040" w:themeColor="text1" w:themeTint="BF"/>
          <w:sz w:val="28"/>
          <w:szCs w:val="28"/>
        </w:rPr>
        <w:t xml:space="preserve">.  </w:t>
      </w:r>
      <w:r w:rsidR="00D96BF5">
        <w:rPr>
          <w:rFonts w:ascii="Calibri" w:hAnsi="Calibri"/>
          <w:color w:val="404040" w:themeColor="text1" w:themeTint="BF"/>
          <w:sz w:val="28"/>
          <w:szCs w:val="28"/>
        </w:rPr>
        <w:t xml:space="preserve">Document it with a log, printout, etc. </w:t>
      </w:r>
      <w:r w:rsidR="00D96BF5" w:rsidRPr="00E972D1">
        <w:rPr>
          <w:rFonts w:ascii="Calibri" w:hAnsi="Calibri"/>
          <w:color w:val="404040" w:themeColor="text1" w:themeTint="BF"/>
          <w:sz w:val="28"/>
          <w:szCs w:val="28"/>
        </w:rPr>
        <w:t xml:space="preserve"> </w:t>
      </w:r>
      <w:r w:rsidRPr="00E972D1">
        <w:rPr>
          <w:rFonts w:ascii="Calibri" w:hAnsi="Calibri"/>
          <w:color w:val="404040" w:themeColor="text1" w:themeTint="BF"/>
          <w:sz w:val="28"/>
          <w:szCs w:val="28"/>
        </w:rPr>
        <w:t>Some student benefit g</w:t>
      </w:r>
      <w:r w:rsidR="00D96BF5">
        <w:rPr>
          <w:rFonts w:ascii="Calibri" w:hAnsi="Calibri"/>
          <w:color w:val="404040" w:themeColor="text1" w:themeTint="BF"/>
          <w:sz w:val="28"/>
          <w:szCs w:val="28"/>
        </w:rPr>
        <w:t>reatly by having a schedule lain</w:t>
      </w:r>
      <w:r w:rsidRPr="00E972D1">
        <w:rPr>
          <w:rFonts w:ascii="Calibri" w:hAnsi="Calibri"/>
          <w:color w:val="404040" w:themeColor="text1" w:themeTint="BF"/>
          <w:sz w:val="28"/>
          <w:szCs w:val="28"/>
        </w:rPr>
        <w:t xml:space="preserve"> out. </w:t>
      </w:r>
    </w:p>
    <w:p w14:paraId="260FC67F" w14:textId="4B098157" w:rsidR="00821DCF" w:rsidRPr="00E972D1" w:rsidRDefault="00821DCF" w:rsidP="008861BB">
      <w:pPr>
        <w:pStyle w:val="ListParagraph"/>
        <w:numPr>
          <w:ilvl w:val="0"/>
          <w:numId w:val="10"/>
        </w:numPr>
        <w:jc w:val="both"/>
        <w:rPr>
          <w:rFonts w:ascii="Calibri" w:hAnsi="Calibri"/>
          <w:color w:val="404040" w:themeColor="text1" w:themeTint="BF"/>
          <w:sz w:val="28"/>
          <w:szCs w:val="28"/>
        </w:rPr>
      </w:pPr>
      <w:r w:rsidRPr="00E972D1">
        <w:rPr>
          <w:rFonts w:ascii="Calibri" w:hAnsi="Calibri"/>
          <w:i/>
          <w:color w:val="404040" w:themeColor="text1" w:themeTint="BF"/>
          <w:sz w:val="28"/>
          <w:szCs w:val="28"/>
        </w:rPr>
        <w:t xml:space="preserve">Develop </w:t>
      </w:r>
      <w:r w:rsidR="00B23ADC" w:rsidRPr="00E972D1">
        <w:rPr>
          <w:rFonts w:ascii="Calibri" w:hAnsi="Calibri"/>
          <w:i/>
          <w:color w:val="404040" w:themeColor="text1" w:themeTint="BF"/>
          <w:sz w:val="28"/>
          <w:szCs w:val="28"/>
        </w:rPr>
        <w:t>a</w:t>
      </w:r>
      <w:r w:rsidRPr="00E972D1">
        <w:rPr>
          <w:rFonts w:ascii="Calibri" w:hAnsi="Calibri"/>
          <w:i/>
          <w:color w:val="404040" w:themeColor="text1" w:themeTint="BF"/>
          <w:sz w:val="28"/>
          <w:szCs w:val="28"/>
        </w:rPr>
        <w:t xml:space="preserve"> plan of studies</w:t>
      </w:r>
      <w:r w:rsidR="00B23ADC" w:rsidRPr="00E972D1">
        <w:rPr>
          <w:rFonts w:ascii="Calibri" w:hAnsi="Calibri"/>
          <w:i/>
          <w:color w:val="404040" w:themeColor="text1" w:themeTint="BF"/>
          <w:sz w:val="28"/>
          <w:szCs w:val="28"/>
        </w:rPr>
        <w:t xml:space="preserve"> to complete your college education</w:t>
      </w:r>
      <w:r w:rsidRPr="00E972D1">
        <w:rPr>
          <w:rFonts w:ascii="Calibri" w:hAnsi="Calibri"/>
          <w:color w:val="404040" w:themeColor="text1" w:themeTint="BF"/>
          <w:sz w:val="28"/>
          <w:szCs w:val="28"/>
        </w:rPr>
        <w:t>.  Having some idea of what you will be doing can help guide you with priorities and scheduling.  Think through possible minors, internships, study abroad, availability of technical electives.</w:t>
      </w:r>
      <w:r w:rsidR="008C09D4" w:rsidRPr="00E972D1">
        <w:rPr>
          <w:rFonts w:ascii="Calibri" w:hAnsi="Calibri"/>
          <w:color w:val="404040" w:themeColor="text1" w:themeTint="BF"/>
          <w:sz w:val="28"/>
          <w:szCs w:val="28"/>
        </w:rPr>
        <w:t xml:space="preserve">  </w:t>
      </w:r>
      <w:r w:rsidR="00D96BF5">
        <w:rPr>
          <w:rFonts w:ascii="Calibri" w:hAnsi="Calibri"/>
          <w:color w:val="404040" w:themeColor="text1" w:themeTint="BF"/>
          <w:sz w:val="28"/>
          <w:szCs w:val="28"/>
        </w:rPr>
        <w:t xml:space="preserve">Consider using the online tool (see </w:t>
      </w:r>
      <w:hyperlink r:id="rId30" w:history="1">
        <w:r w:rsidR="00D96BF5" w:rsidRPr="006C7236">
          <w:rPr>
            <w:rStyle w:val="Hyperlink"/>
            <w:rFonts w:ascii="Calibri" w:hAnsi="Calibri"/>
            <w:sz w:val="28"/>
            <w:szCs w:val="28"/>
          </w:rPr>
          <w:t>http://cse.unl.edu/undergraduate-advising-center</w:t>
        </w:r>
      </w:hyperlink>
      <w:r w:rsidR="00D96BF5">
        <w:rPr>
          <w:rFonts w:ascii="Calibri" w:hAnsi="Calibri"/>
          <w:color w:val="404040" w:themeColor="text1" w:themeTint="BF"/>
          <w:sz w:val="28"/>
          <w:szCs w:val="28"/>
        </w:rPr>
        <w:t xml:space="preserve">) </w:t>
      </w:r>
      <w:r w:rsidR="008C09D4" w:rsidRPr="00E972D1">
        <w:rPr>
          <w:rFonts w:ascii="Calibri" w:hAnsi="Calibri"/>
          <w:color w:val="404040" w:themeColor="text1" w:themeTint="BF"/>
          <w:sz w:val="28"/>
          <w:szCs w:val="28"/>
        </w:rPr>
        <w:t>Report on it.</w:t>
      </w:r>
    </w:p>
    <w:p w14:paraId="5535D331" w14:textId="172266E7" w:rsidR="008C09D4" w:rsidRPr="00E972D1" w:rsidRDefault="00821DCF" w:rsidP="008861BB">
      <w:pPr>
        <w:pStyle w:val="ListParagraph"/>
        <w:numPr>
          <w:ilvl w:val="0"/>
          <w:numId w:val="10"/>
        </w:numPr>
        <w:jc w:val="both"/>
        <w:rPr>
          <w:rFonts w:ascii="Calibri" w:hAnsi="Calibri"/>
          <w:color w:val="404040" w:themeColor="text1" w:themeTint="BF"/>
          <w:sz w:val="28"/>
          <w:szCs w:val="28"/>
        </w:rPr>
      </w:pPr>
      <w:r w:rsidRPr="00E972D1">
        <w:rPr>
          <w:rFonts w:ascii="Calibri" w:hAnsi="Calibri"/>
          <w:i/>
          <w:color w:val="404040" w:themeColor="text1" w:themeTint="BF"/>
          <w:sz w:val="28"/>
          <w:szCs w:val="28"/>
        </w:rPr>
        <w:t>Prepare a resume</w:t>
      </w:r>
      <w:r w:rsidR="008C09D4" w:rsidRPr="00E972D1">
        <w:rPr>
          <w:rFonts w:ascii="Calibri" w:hAnsi="Calibri"/>
          <w:i/>
          <w:color w:val="404040" w:themeColor="text1" w:themeTint="BF"/>
          <w:sz w:val="28"/>
          <w:szCs w:val="28"/>
        </w:rPr>
        <w:t>.</w:t>
      </w:r>
      <w:r w:rsidRPr="00E972D1">
        <w:rPr>
          <w:rFonts w:ascii="Calibri" w:hAnsi="Calibri"/>
          <w:color w:val="404040" w:themeColor="text1" w:themeTint="BF"/>
          <w:sz w:val="28"/>
          <w:szCs w:val="28"/>
        </w:rPr>
        <w:t xml:space="preserve"> </w:t>
      </w:r>
      <w:r w:rsidR="00DA69E8" w:rsidRPr="00E972D1">
        <w:rPr>
          <w:rFonts w:ascii="Calibri" w:hAnsi="Calibri"/>
          <w:color w:val="404040" w:themeColor="text1" w:themeTint="BF"/>
          <w:sz w:val="28"/>
          <w:szCs w:val="28"/>
        </w:rPr>
        <w:t xml:space="preserve"> </w:t>
      </w:r>
      <w:r w:rsidR="00D96BF5">
        <w:rPr>
          <w:rFonts w:ascii="Calibri" w:hAnsi="Calibri"/>
          <w:color w:val="404040" w:themeColor="text1" w:themeTint="BF"/>
          <w:sz w:val="28"/>
          <w:szCs w:val="28"/>
        </w:rPr>
        <w:t xml:space="preserve">Have it reviewed and revised, and posted on Husker Hire Link (see </w:t>
      </w:r>
      <w:hyperlink r:id="rId31" w:history="1">
        <w:r w:rsidR="00D96BF5" w:rsidRPr="006C7236">
          <w:rPr>
            <w:rStyle w:val="Hyperlink"/>
            <w:rFonts w:ascii="Calibri" w:hAnsi="Calibri"/>
            <w:sz w:val="28"/>
            <w:szCs w:val="28"/>
          </w:rPr>
          <w:t>http://careers.unl.edu/hhl-login</w:t>
        </w:r>
      </w:hyperlink>
      <w:r w:rsidR="00D96BF5">
        <w:rPr>
          <w:rFonts w:ascii="Calibri" w:hAnsi="Calibri"/>
          <w:color w:val="404040" w:themeColor="text1" w:themeTint="BF"/>
          <w:sz w:val="28"/>
          <w:szCs w:val="28"/>
        </w:rPr>
        <w:t xml:space="preserve">).  </w:t>
      </w:r>
      <w:r w:rsidR="00DA69E8" w:rsidRPr="00E972D1">
        <w:rPr>
          <w:rFonts w:ascii="Calibri" w:hAnsi="Calibri"/>
          <w:color w:val="404040" w:themeColor="text1" w:themeTint="BF"/>
          <w:sz w:val="28"/>
          <w:szCs w:val="28"/>
        </w:rPr>
        <w:t xml:space="preserve">Whether or not you intend to use it </w:t>
      </w:r>
      <w:proofErr w:type="gramStart"/>
      <w:r w:rsidR="00790C9D">
        <w:rPr>
          <w:rFonts w:ascii="Calibri" w:hAnsi="Calibri"/>
          <w:color w:val="404040" w:themeColor="text1" w:themeTint="BF"/>
          <w:sz w:val="28"/>
          <w:szCs w:val="28"/>
        </w:rPr>
        <w:t>immediately</w:t>
      </w:r>
      <w:r w:rsidR="00DA69E8" w:rsidRPr="00E972D1">
        <w:rPr>
          <w:rFonts w:ascii="Calibri" w:hAnsi="Calibri"/>
          <w:color w:val="404040" w:themeColor="text1" w:themeTint="BF"/>
          <w:sz w:val="28"/>
          <w:szCs w:val="28"/>
        </w:rPr>
        <w:t>,</w:t>
      </w:r>
      <w:proofErr w:type="gramEnd"/>
      <w:r w:rsidR="00DA69E8" w:rsidRPr="00E972D1">
        <w:rPr>
          <w:rFonts w:ascii="Calibri" w:hAnsi="Calibri"/>
          <w:color w:val="404040" w:themeColor="text1" w:themeTint="BF"/>
          <w:sz w:val="28"/>
          <w:szCs w:val="28"/>
        </w:rPr>
        <w:t xml:space="preserve"> now is the time to </w:t>
      </w:r>
      <w:r w:rsidR="00F14FAB" w:rsidRPr="00E972D1">
        <w:rPr>
          <w:rFonts w:ascii="Calibri" w:hAnsi="Calibri"/>
          <w:color w:val="404040" w:themeColor="text1" w:themeTint="BF"/>
          <w:sz w:val="28"/>
          <w:szCs w:val="28"/>
        </w:rPr>
        <w:t>get started</w:t>
      </w:r>
      <w:r w:rsidR="00DA69E8" w:rsidRPr="00E972D1">
        <w:rPr>
          <w:rFonts w:ascii="Calibri" w:hAnsi="Calibri"/>
          <w:color w:val="404040" w:themeColor="text1" w:themeTint="BF"/>
          <w:sz w:val="28"/>
          <w:szCs w:val="28"/>
        </w:rPr>
        <w:t>.</w:t>
      </w:r>
    </w:p>
    <w:p w14:paraId="463EB5E7" w14:textId="3B05BBCE" w:rsidR="00821DCF" w:rsidRDefault="008C09D4" w:rsidP="008861BB">
      <w:pPr>
        <w:pStyle w:val="ListParagraph"/>
        <w:numPr>
          <w:ilvl w:val="0"/>
          <w:numId w:val="10"/>
        </w:numPr>
        <w:jc w:val="both"/>
        <w:rPr>
          <w:rFonts w:ascii="Calibri" w:hAnsi="Calibri"/>
          <w:color w:val="404040" w:themeColor="text1" w:themeTint="BF"/>
          <w:sz w:val="28"/>
          <w:szCs w:val="28"/>
        </w:rPr>
      </w:pPr>
      <w:r w:rsidRPr="00E972D1">
        <w:rPr>
          <w:rFonts w:ascii="Calibri" w:hAnsi="Calibri"/>
          <w:i/>
          <w:color w:val="404040" w:themeColor="text1" w:themeTint="BF"/>
          <w:sz w:val="28"/>
          <w:szCs w:val="28"/>
        </w:rPr>
        <w:t>Prepare a st</w:t>
      </w:r>
      <w:r w:rsidR="00821DCF" w:rsidRPr="00E972D1">
        <w:rPr>
          <w:rFonts w:ascii="Calibri" w:hAnsi="Calibri"/>
          <w:i/>
          <w:color w:val="404040" w:themeColor="text1" w:themeTint="BF"/>
          <w:sz w:val="28"/>
          <w:szCs w:val="28"/>
        </w:rPr>
        <w:t>atement of purpose</w:t>
      </w:r>
      <w:r w:rsidR="00790C9D">
        <w:rPr>
          <w:rFonts w:ascii="Calibri" w:hAnsi="Calibri"/>
          <w:i/>
          <w:color w:val="404040" w:themeColor="text1" w:themeTint="BF"/>
          <w:sz w:val="28"/>
          <w:szCs w:val="28"/>
        </w:rPr>
        <w:t xml:space="preserve"> or personal profile</w:t>
      </w:r>
      <w:r w:rsidR="00821DCF" w:rsidRPr="00E972D1">
        <w:rPr>
          <w:rFonts w:ascii="Calibri" w:hAnsi="Calibri"/>
          <w:i/>
          <w:color w:val="404040" w:themeColor="text1" w:themeTint="BF"/>
          <w:sz w:val="28"/>
          <w:szCs w:val="28"/>
        </w:rPr>
        <w:t>.</w:t>
      </w:r>
      <w:r w:rsidR="00821DCF" w:rsidRPr="00E972D1">
        <w:rPr>
          <w:rFonts w:ascii="Calibri" w:hAnsi="Calibri"/>
          <w:color w:val="404040" w:themeColor="text1" w:themeTint="BF"/>
          <w:sz w:val="28"/>
          <w:szCs w:val="28"/>
        </w:rPr>
        <w:t xml:space="preserve">  Why are you here?  What have you done?  Where do you hope to go?  What do you really want to accomplish in life?</w:t>
      </w:r>
      <w:r w:rsidR="00790C9D">
        <w:rPr>
          <w:rFonts w:ascii="Calibri" w:hAnsi="Calibri"/>
          <w:color w:val="404040" w:themeColor="text1" w:themeTint="BF"/>
          <w:sz w:val="28"/>
          <w:szCs w:val="28"/>
        </w:rPr>
        <w:t xml:space="preserve">  Build your profile on LinkedIn (</w:t>
      </w:r>
      <w:hyperlink r:id="rId32" w:history="1">
        <w:r w:rsidR="00790C9D" w:rsidRPr="006C7236">
          <w:rPr>
            <w:rStyle w:val="Hyperlink"/>
            <w:rFonts w:ascii="Calibri" w:hAnsi="Calibri"/>
            <w:sz w:val="28"/>
            <w:szCs w:val="28"/>
          </w:rPr>
          <w:t>https://www.linkedin.com</w:t>
        </w:r>
      </w:hyperlink>
      <w:r w:rsidR="00790C9D">
        <w:rPr>
          <w:rFonts w:ascii="Calibri" w:hAnsi="Calibri"/>
          <w:color w:val="404040" w:themeColor="text1" w:themeTint="BF"/>
          <w:sz w:val="28"/>
          <w:szCs w:val="28"/>
        </w:rPr>
        <w:t xml:space="preserve">) – see </w:t>
      </w:r>
      <w:hyperlink r:id="rId33" w:history="1">
        <w:r w:rsidR="00790C9D" w:rsidRPr="006C7236">
          <w:rPr>
            <w:rStyle w:val="Hyperlink"/>
            <w:rFonts w:ascii="Calibri" w:hAnsi="Calibri"/>
            <w:sz w:val="28"/>
            <w:szCs w:val="28"/>
          </w:rPr>
          <w:t>http://blog.hubspot.com/blog/tabid/6307/bid/23454/The-Ultimate-Cheat-Sheet-for-Mastering-LinkedIn.aspx#sm.001kd1bjd14ohds7qug10wyacsopj</w:t>
        </w:r>
      </w:hyperlink>
      <w:r w:rsidR="00790C9D">
        <w:rPr>
          <w:rFonts w:ascii="Calibri" w:hAnsi="Calibri"/>
          <w:color w:val="404040" w:themeColor="text1" w:themeTint="BF"/>
          <w:sz w:val="28"/>
          <w:szCs w:val="28"/>
        </w:rPr>
        <w:t xml:space="preserve"> and other sites for ideas.</w:t>
      </w:r>
    </w:p>
    <w:p w14:paraId="52F98EF0" w14:textId="59EF4245" w:rsidR="00956F7E" w:rsidRPr="00E972D1" w:rsidRDefault="00956F7E" w:rsidP="008861BB">
      <w:pPr>
        <w:pStyle w:val="ListParagraph"/>
        <w:numPr>
          <w:ilvl w:val="0"/>
          <w:numId w:val="10"/>
        </w:numPr>
        <w:jc w:val="both"/>
        <w:rPr>
          <w:rFonts w:ascii="Calibri" w:hAnsi="Calibri"/>
          <w:color w:val="404040" w:themeColor="text1" w:themeTint="BF"/>
          <w:sz w:val="28"/>
          <w:szCs w:val="28"/>
        </w:rPr>
      </w:pPr>
      <w:r>
        <w:rPr>
          <w:rFonts w:ascii="Calibri" w:hAnsi="Calibri"/>
          <w:i/>
          <w:color w:val="404040" w:themeColor="text1" w:themeTint="BF"/>
          <w:sz w:val="28"/>
          <w:szCs w:val="28"/>
        </w:rPr>
        <w:t>Prepare a plan for a study abroad experience.</w:t>
      </w:r>
      <w:r>
        <w:rPr>
          <w:rFonts w:ascii="Calibri" w:hAnsi="Calibri"/>
          <w:color w:val="404040" w:themeColor="text1" w:themeTint="BF"/>
          <w:sz w:val="28"/>
          <w:szCs w:val="28"/>
        </w:rPr>
        <w:t xml:space="preserve">  Visit with the Education Abroad folks in 110 Love South, see </w:t>
      </w:r>
      <w:hyperlink r:id="rId34" w:history="1">
        <w:r w:rsidRPr="006C7236">
          <w:rPr>
            <w:rStyle w:val="Hyperlink"/>
            <w:rFonts w:ascii="Calibri" w:hAnsi="Calibri"/>
            <w:sz w:val="28"/>
            <w:szCs w:val="28"/>
          </w:rPr>
          <w:t>http://educationabroad.unl.edu</w:t>
        </w:r>
      </w:hyperlink>
      <w:r>
        <w:rPr>
          <w:rFonts w:ascii="Calibri" w:hAnsi="Calibri"/>
          <w:color w:val="404040" w:themeColor="text1" w:themeTint="BF"/>
          <w:sz w:val="28"/>
          <w:szCs w:val="28"/>
        </w:rPr>
        <w:t xml:space="preserve"> and attend the Study Abroad fairs.  Put together a plan that makes sense for you.</w:t>
      </w:r>
      <w:bookmarkStart w:id="0" w:name="_GoBack"/>
      <w:bookmarkEnd w:id="0"/>
    </w:p>
    <w:p w14:paraId="6ED5287F" w14:textId="5A415F5D" w:rsidR="00821DCF" w:rsidRPr="00E972D1" w:rsidRDefault="00821DCF" w:rsidP="008861BB">
      <w:pPr>
        <w:pStyle w:val="ListParagraph"/>
        <w:numPr>
          <w:ilvl w:val="0"/>
          <w:numId w:val="10"/>
        </w:numPr>
        <w:jc w:val="both"/>
        <w:rPr>
          <w:rFonts w:ascii="Calibri" w:hAnsi="Calibri"/>
          <w:color w:val="404040" w:themeColor="text1" w:themeTint="BF"/>
          <w:sz w:val="28"/>
          <w:szCs w:val="28"/>
        </w:rPr>
      </w:pPr>
      <w:r w:rsidRPr="00E972D1">
        <w:rPr>
          <w:rFonts w:ascii="Calibri" w:hAnsi="Calibri"/>
          <w:color w:val="404040" w:themeColor="text1" w:themeTint="BF"/>
          <w:sz w:val="28"/>
          <w:szCs w:val="28"/>
        </w:rPr>
        <w:t xml:space="preserve">Visit with an advisor to plan for spring semester </w:t>
      </w:r>
      <w:r w:rsidRPr="00E972D1">
        <w:rPr>
          <w:rFonts w:ascii="Calibri" w:hAnsi="Calibri"/>
          <w:i/>
          <w:color w:val="404040" w:themeColor="text1" w:themeTint="BF"/>
          <w:sz w:val="28"/>
          <w:szCs w:val="28"/>
        </w:rPr>
        <w:t>(Sign in when you come in for priority registration advising)</w:t>
      </w:r>
      <w:r w:rsidRPr="00E972D1">
        <w:rPr>
          <w:rFonts w:ascii="Calibri" w:hAnsi="Calibri"/>
          <w:color w:val="404040" w:themeColor="text1" w:themeTint="BF"/>
          <w:sz w:val="28"/>
          <w:szCs w:val="28"/>
        </w:rPr>
        <w:t>.  Even if you think you know exactly what is coming up for you, do check in – there may be opportunities you have not thought of!</w:t>
      </w:r>
      <w:r w:rsidR="00790C9D">
        <w:rPr>
          <w:rFonts w:ascii="Calibri" w:hAnsi="Calibri"/>
          <w:color w:val="404040" w:themeColor="text1" w:themeTint="BF"/>
          <w:sz w:val="28"/>
          <w:szCs w:val="28"/>
        </w:rPr>
        <w:t xml:space="preserve">  (Note – this activity does not require a report and is not subject to the last </w:t>
      </w:r>
      <w:proofErr w:type="gramStart"/>
      <w:r w:rsidR="00790C9D">
        <w:rPr>
          <w:rFonts w:ascii="Calibri" w:hAnsi="Calibri"/>
          <w:color w:val="404040" w:themeColor="text1" w:themeTint="BF"/>
          <w:sz w:val="28"/>
          <w:szCs w:val="28"/>
        </w:rPr>
        <w:t>eight week</w:t>
      </w:r>
      <w:proofErr w:type="gramEnd"/>
      <w:r w:rsidR="00790C9D">
        <w:rPr>
          <w:rFonts w:ascii="Calibri" w:hAnsi="Calibri"/>
          <w:color w:val="404040" w:themeColor="text1" w:themeTint="BF"/>
          <w:sz w:val="28"/>
          <w:szCs w:val="28"/>
        </w:rPr>
        <w:t xml:space="preserve"> restriction of one per week.)</w:t>
      </w:r>
    </w:p>
    <w:p w14:paraId="6F3394FE" w14:textId="77777777" w:rsidR="00821DCF" w:rsidRPr="005505FE" w:rsidRDefault="00821DCF" w:rsidP="00821DCF">
      <w:pPr>
        <w:jc w:val="both"/>
        <w:rPr>
          <w:rFonts w:ascii="Calibri" w:hAnsi="Calibri"/>
          <w:color w:val="404040" w:themeColor="text1" w:themeTint="BF"/>
          <w:sz w:val="28"/>
          <w:szCs w:val="28"/>
        </w:rPr>
      </w:pPr>
    </w:p>
    <w:p w14:paraId="28E7CB43" w14:textId="2344FFA1" w:rsidR="00821DCF" w:rsidRPr="001579AA" w:rsidRDefault="00821DCF" w:rsidP="00821DCF">
      <w:pPr>
        <w:jc w:val="both"/>
        <w:rPr>
          <w:rFonts w:ascii="Calibri" w:hAnsi="Calibri"/>
          <w:sz w:val="28"/>
          <w:szCs w:val="28"/>
        </w:rPr>
      </w:pPr>
      <w:r>
        <w:rPr>
          <w:rFonts w:ascii="Calibri" w:hAnsi="Calibri"/>
          <w:b/>
          <w:sz w:val="28"/>
          <w:szCs w:val="28"/>
        </w:rPr>
        <w:t xml:space="preserve">Broadening Activities </w:t>
      </w:r>
      <w:r w:rsidR="00E972D1">
        <w:rPr>
          <w:rFonts w:ascii="Calibri" w:hAnsi="Calibri"/>
          <w:sz w:val="28"/>
          <w:szCs w:val="28"/>
        </w:rPr>
        <w:t>(do at least 5</w:t>
      </w:r>
      <w:r>
        <w:rPr>
          <w:rFonts w:ascii="Calibri" w:hAnsi="Calibri"/>
          <w:sz w:val="28"/>
          <w:szCs w:val="28"/>
        </w:rPr>
        <w:t>)</w:t>
      </w:r>
    </w:p>
    <w:p w14:paraId="5F6DA4FA" w14:textId="03C10F61" w:rsidR="00821DCF" w:rsidRPr="005505FE" w:rsidRDefault="00821DCF" w:rsidP="00821DCF">
      <w:pPr>
        <w:pStyle w:val="ListParagraph"/>
        <w:numPr>
          <w:ilvl w:val="0"/>
          <w:numId w:val="3"/>
        </w:numPr>
        <w:jc w:val="both"/>
        <w:rPr>
          <w:rFonts w:ascii="Calibri" w:hAnsi="Calibri"/>
          <w:color w:val="404040" w:themeColor="text1" w:themeTint="BF"/>
          <w:sz w:val="28"/>
          <w:szCs w:val="28"/>
        </w:rPr>
      </w:pPr>
      <w:r w:rsidRPr="005505FE">
        <w:rPr>
          <w:rFonts w:ascii="Calibri" w:hAnsi="Calibri"/>
          <w:color w:val="404040" w:themeColor="text1" w:themeTint="BF"/>
          <w:sz w:val="28"/>
          <w:szCs w:val="28"/>
        </w:rPr>
        <w:t>Get involved in a s</w:t>
      </w:r>
      <w:r w:rsidR="00042342">
        <w:rPr>
          <w:rFonts w:ascii="Calibri" w:hAnsi="Calibri"/>
          <w:color w:val="404040" w:themeColor="text1" w:themeTint="BF"/>
          <w:sz w:val="28"/>
          <w:szCs w:val="28"/>
        </w:rPr>
        <w:t>tudent organization or program and/or</w:t>
      </w:r>
      <w:r w:rsidRPr="005505FE">
        <w:rPr>
          <w:rFonts w:ascii="Calibri" w:hAnsi="Calibri"/>
          <w:color w:val="404040" w:themeColor="text1" w:themeTint="BF"/>
          <w:sz w:val="28"/>
          <w:szCs w:val="28"/>
        </w:rPr>
        <w:t xml:space="preserve"> </w:t>
      </w:r>
      <w:r w:rsidR="00042342">
        <w:rPr>
          <w:rFonts w:ascii="Calibri" w:hAnsi="Calibri"/>
          <w:color w:val="404040" w:themeColor="text1" w:themeTint="BF"/>
          <w:sz w:val="28"/>
          <w:szCs w:val="28"/>
        </w:rPr>
        <w:t xml:space="preserve">go to </w:t>
      </w:r>
      <w:proofErr w:type="gramStart"/>
      <w:r w:rsidR="00042342">
        <w:rPr>
          <w:rFonts w:ascii="Calibri" w:hAnsi="Calibri"/>
          <w:color w:val="404040" w:themeColor="text1" w:themeTint="BF"/>
          <w:sz w:val="28"/>
          <w:szCs w:val="28"/>
        </w:rPr>
        <w:t xml:space="preserve">the  </w:t>
      </w:r>
      <w:r w:rsidR="00460F57">
        <w:rPr>
          <w:rFonts w:ascii="Calibri" w:hAnsi="Calibri"/>
          <w:color w:val="404040" w:themeColor="text1" w:themeTint="BF"/>
          <w:sz w:val="28"/>
          <w:szCs w:val="28"/>
        </w:rPr>
        <w:t>Engineering</w:t>
      </w:r>
      <w:proofErr w:type="gramEnd"/>
      <w:r w:rsidR="00460F57">
        <w:rPr>
          <w:rFonts w:ascii="Calibri" w:hAnsi="Calibri"/>
          <w:color w:val="404040" w:themeColor="text1" w:themeTint="BF"/>
          <w:sz w:val="28"/>
          <w:szCs w:val="28"/>
        </w:rPr>
        <w:t xml:space="preserve"> </w:t>
      </w:r>
      <w:r w:rsidR="00042342">
        <w:rPr>
          <w:rFonts w:ascii="Calibri" w:hAnsi="Calibri"/>
          <w:color w:val="404040" w:themeColor="text1" w:themeTint="BF"/>
          <w:sz w:val="28"/>
          <w:szCs w:val="28"/>
        </w:rPr>
        <w:t xml:space="preserve">Student </w:t>
      </w:r>
      <w:r w:rsidR="00460F57">
        <w:rPr>
          <w:rFonts w:ascii="Calibri" w:hAnsi="Calibri"/>
          <w:color w:val="404040" w:themeColor="text1" w:themeTint="BF"/>
          <w:sz w:val="28"/>
          <w:szCs w:val="28"/>
        </w:rPr>
        <w:t>Organization Fair on Tuesday Sept 6 from 4:30-7:30 in the Union Ballroom</w:t>
      </w:r>
      <w:r w:rsidR="00042342">
        <w:rPr>
          <w:rFonts w:ascii="Calibri" w:hAnsi="Calibri"/>
          <w:color w:val="404040" w:themeColor="text1" w:themeTint="BF"/>
          <w:sz w:val="28"/>
          <w:szCs w:val="28"/>
        </w:rPr>
        <w:t xml:space="preserve">.  </w:t>
      </w:r>
      <w:r w:rsidRPr="005505FE">
        <w:rPr>
          <w:rFonts w:ascii="Calibri" w:hAnsi="Calibri"/>
          <w:i/>
          <w:color w:val="404040" w:themeColor="text1" w:themeTint="BF"/>
          <w:sz w:val="28"/>
          <w:szCs w:val="28"/>
        </w:rPr>
        <w:t>Report on it</w:t>
      </w:r>
      <w:r w:rsidRPr="005505FE">
        <w:rPr>
          <w:rFonts w:ascii="Calibri" w:hAnsi="Calibri"/>
          <w:color w:val="404040" w:themeColor="text1" w:themeTint="BF"/>
          <w:sz w:val="28"/>
          <w:szCs w:val="28"/>
        </w:rPr>
        <w:t>.</w:t>
      </w:r>
    </w:p>
    <w:p w14:paraId="0C5EEA48" w14:textId="71A61003" w:rsidR="00821DCF" w:rsidRPr="005505FE" w:rsidRDefault="00460F57" w:rsidP="00821DCF">
      <w:pPr>
        <w:pStyle w:val="ListParagraph"/>
        <w:numPr>
          <w:ilvl w:val="0"/>
          <w:numId w:val="3"/>
        </w:numPr>
        <w:jc w:val="both"/>
        <w:rPr>
          <w:rFonts w:ascii="Calibri" w:hAnsi="Calibri"/>
          <w:color w:val="404040" w:themeColor="text1" w:themeTint="BF"/>
          <w:sz w:val="28"/>
          <w:szCs w:val="28"/>
        </w:rPr>
      </w:pPr>
      <w:r>
        <w:rPr>
          <w:rFonts w:ascii="Calibri" w:hAnsi="Calibri"/>
          <w:color w:val="404040" w:themeColor="text1" w:themeTint="BF"/>
          <w:sz w:val="28"/>
          <w:szCs w:val="28"/>
        </w:rPr>
        <w:t xml:space="preserve">Attend an E.N. Thompson Forum (or comparable) event.  Free tickets at </w:t>
      </w:r>
      <w:hyperlink r:id="rId35" w:history="1">
        <w:r w:rsidRPr="006C7236">
          <w:rPr>
            <w:rStyle w:val="Hyperlink"/>
            <w:rFonts w:ascii="Calibri" w:hAnsi="Calibri"/>
            <w:sz w:val="28"/>
            <w:szCs w:val="28"/>
          </w:rPr>
          <w:t>http://tickets.liedcenter.org/single/EventListing.aspx?promo=1672</w:t>
        </w:r>
      </w:hyperlink>
      <w:r>
        <w:rPr>
          <w:rFonts w:ascii="Calibri" w:hAnsi="Calibri"/>
          <w:color w:val="404040" w:themeColor="text1" w:themeTint="BF"/>
          <w:sz w:val="28"/>
          <w:szCs w:val="28"/>
        </w:rPr>
        <w:t xml:space="preserve"> and see </w:t>
      </w:r>
      <w:hyperlink r:id="rId36" w:history="1">
        <w:r w:rsidRPr="006C7236">
          <w:rPr>
            <w:rStyle w:val="Hyperlink"/>
            <w:rFonts w:ascii="Calibri" w:hAnsi="Calibri"/>
            <w:sz w:val="28"/>
            <w:szCs w:val="28"/>
          </w:rPr>
          <w:t>http://enthompson.unl.edu</w:t>
        </w:r>
      </w:hyperlink>
      <w:r>
        <w:rPr>
          <w:rFonts w:ascii="Calibri" w:hAnsi="Calibri"/>
          <w:color w:val="404040" w:themeColor="text1" w:themeTint="BF"/>
          <w:sz w:val="28"/>
          <w:szCs w:val="28"/>
        </w:rPr>
        <w:t xml:space="preserve"> for more information.  </w:t>
      </w:r>
      <w:r w:rsidRPr="00460F57">
        <w:rPr>
          <w:rFonts w:ascii="Calibri" w:hAnsi="Calibri"/>
          <w:i/>
          <w:color w:val="404040" w:themeColor="text1" w:themeTint="BF"/>
          <w:sz w:val="28"/>
          <w:szCs w:val="28"/>
        </w:rPr>
        <w:t>Report on it</w:t>
      </w:r>
      <w:r w:rsidR="00821DCF" w:rsidRPr="00460F57">
        <w:rPr>
          <w:rFonts w:ascii="Calibri" w:hAnsi="Calibri"/>
          <w:i/>
          <w:color w:val="404040" w:themeColor="text1" w:themeTint="BF"/>
          <w:sz w:val="28"/>
          <w:szCs w:val="28"/>
        </w:rPr>
        <w:t>.</w:t>
      </w:r>
    </w:p>
    <w:p w14:paraId="304E8F5E" w14:textId="09BB4572" w:rsidR="00821DCF" w:rsidRPr="005505FE" w:rsidRDefault="00340885" w:rsidP="00821DCF">
      <w:pPr>
        <w:pStyle w:val="ListParagraph"/>
        <w:numPr>
          <w:ilvl w:val="0"/>
          <w:numId w:val="3"/>
        </w:numPr>
        <w:jc w:val="both"/>
        <w:rPr>
          <w:rFonts w:ascii="Calibri" w:hAnsi="Calibri"/>
          <w:color w:val="404040" w:themeColor="text1" w:themeTint="BF"/>
          <w:sz w:val="28"/>
          <w:szCs w:val="28"/>
        </w:rPr>
      </w:pPr>
      <w:r w:rsidRPr="005505FE">
        <w:rPr>
          <w:rFonts w:ascii="Calibri" w:hAnsi="Calibri"/>
          <w:color w:val="404040" w:themeColor="text1" w:themeTint="BF"/>
          <w:sz w:val="28"/>
          <w:szCs w:val="28"/>
        </w:rPr>
        <w:t>Attend an international students event</w:t>
      </w:r>
      <w:r w:rsidR="0090746F">
        <w:rPr>
          <w:rFonts w:ascii="Calibri" w:hAnsi="Calibri"/>
          <w:color w:val="404040" w:themeColor="text1" w:themeTint="BF"/>
          <w:sz w:val="28"/>
          <w:szCs w:val="28"/>
        </w:rPr>
        <w:t xml:space="preserve"> such as a dinner, program, etc. </w:t>
      </w:r>
      <w:r w:rsidRPr="005505FE">
        <w:rPr>
          <w:rFonts w:ascii="Calibri" w:hAnsi="Calibri"/>
          <w:color w:val="404040" w:themeColor="text1" w:themeTint="BF"/>
          <w:sz w:val="28"/>
          <w:szCs w:val="28"/>
        </w:rPr>
        <w:t xml:space="preserve"> </w:t>
      </w:r>
      <w:r w:rsidR="0090746F">
        <w:rPr>
          <w:rFonts w:ascii="Calibri" w:hAnsi="Calibri"/>
          <w:color w:val="404040" w:themeColor="text1" w:themeTint="BF"/>
          <w:sz w:val="28"/>
          <w:szCs w:val="28"/>
        </w:rPr>
        <w:t xml:space="preserve">(see </w:t>
      </w:r>
      <w:hyperlink r:id="rId37" w:history="1">
        <w:r w:rsidR="0090746F" w:rsidRPr="006C7236">
          <w:rPr>
            <w:rStyle w:val="Hyperlink"/>
            <w:rFonts w:ascii="Calibri" w:hAnsi="Calibri"/>
            <w:sz w:val="28"/>
            <w:szCs w:val="28"/>
          </w:rPr>
          <w:t>http://involved.unl.edu/si-events</w:t>
        </w:r>
      </w:hyperlink>
      <w:r w:rsidR="0090746F">
        <w:rPr>
          <w:rFonts w:ascii="Calibri" w:hAnsi="Calibri"/>
          <w:color w:val="404040" w:themeColor="text1" w:themeTint="BF"/>
          <w:sz w:val="28"/>
          <w:szCs w:val="28"/>
        </w:rPr>
        <w:t xml:space="preserve"> for ideas) </w:t>
      </w:r>
      <w:r w:rsidR="00821DCF" w:rsidRPr="005505FE">
        <w:rPr>
          <w:rFonts w:ascii="Calibri" w:hAnsi="Calibri"/>
          <w:color w:val="404040" w:themeColor="text1" w:themeTint="BF"/>
          <w:sz w:val="28"/>
          <w:szCs w:val="28"/>
        </w:rPr>
        <w:t xml:space="preserve">– </w:t>
      </w:r>
      <w:r w:rsidR="00821DCF" w:rsidRPr="005505FE">
        <w:rPr>
          <w:rFonts w:ascii="Calibri" w:hAnsi="Calibri"/>
          <w:i/>
          <w:color w:val="404040" w:themeColor="text1" w:themeTint="BF"/>
          <w:sz w:val="28"/>
          <w:szCs w:val="28"/>
        </w:rPr>
        <w:t>Report on it</w:t>
      </w:r>
      <w:r w:rsidR="00821DCF" w:rsidRPr="005505FE">
        <w:rPr>
          <w:rFonts w:ascii="Calibri" w:hAnsi="Calibri"/>
          <w:color w:val="404040" w:themeColor="text1" w:themeTint="BF"/>
          <w:sz w:val="28"/>
          <w:szCs w:val="28"/>
        </w:rPr>
        <w:t>.</w:t>
      </w:r>
    </w:p>
    <w:p w14:paraId="50DEE05D" w14:textId="3F5B41AC" w:rsidR="00821DCF" w:rsidRPr="005505FE" w:rsidRDefault="00821DCF" w:rsidP="00821DCF">
      <w:pPr>
        <w:pStyle w:val="ListParagraph"/>
        <w:numPr>
          <w:ilvl w:val="0"/>
          <w:numId w:val="3"/>
        </w:numPr>
        <w:jc w:val="both"/>
        <w:rPr>
          <w:rFonts w:ascii="Calibri" w:hAnsi="Calibri"/>
          <w:color w:val="404040" w:themeColor="text1" w:themeTint="BF"/>
          <w:sz w:val="28"/>
          <w:szCs w:val="28"/>
        </w:rPr>
      </w:pPr>
      <w:r w:rsidRPr="005505FE">
        <w:rPr>
          <w:rFonts w:ascii="Calibri" w:hAnsi="Calibri"/>
          <w:color w:val="404040" w:themeColor="text1" w:themeTint="BF"/>
          <w:sz w:val="28"/>
          <w:szCs w:val="28"/>
        </w:rPr>
        <w:t>Complete a computing course project that goes beyond the minimum requirements</w:t>
      </w:r>
      <w:r w:rsidR="00340885" w:rsidRPr="005505FE">
        <w:rPr>
          <w:rFonts w:ascii="Calibri" w:hAnsi="Calibri"/>
          <w:color w:val="404040" w:themeColor="text1" w:themeTint="BF"/>
          <w:sz w:val="28"/>
          <w:szCs w:val="28"/>
        </w:rPr>
        <w:t xml:space="preserve"> for an A</w:t>
      </w:r>
      <w:r w:rsidRPr="005505FE">
        <w:rPr>
          <w:rFonts w:ascii="Calibri" w:hAnsi="Calibri"/>
          <w:color w:val="404040" w:themeColor="text1" w:themeTint="BF"/>
          <w:sz w:val="28"/>
          <w:szCs w:val="28"/>
        </w:rPr>
        <w:t xml:space="preserve"> </w:t>
      </w:r>
      <w:r w:rsidR="0090746F">
        <w:rPr>
          <w:rFonts w:ascii="Calibri" w:hAnsi="Calibri"/>
          <w:color w:val="404040" w:themeColor="text1" w:themeTint="BF"/>
          <w:sz w:val="28"/>
          <w:szCs w:val="28"/>
        </w:rPr>
        <w:t xml:space="preserve">plus any designated extra credit work </w:t>
      </w:r>
      <w:r w:rsidRPr="005505FE">
        <w:rPr>
          <w:rFonts w:ascii="Calibri" w:hAnsi="Calibri"/>
          <w:color w:val="404040" w:themeColor="text1" w:themeTint="BF"/>
          <w:sz w:val="28"/>
          <w:szCs w:val="28"/>
        </w:rPr>
        <w:t xml:space="preserve">– </w:t>
      </w:r>
      <w:r w:rsidRPr="005505FE">
        <w:rPr>
          <w:rFonts w:ascii="Calibri" w:hAnsi="Calibri"/>
          <w:i/>
          <w:color w:val="404040" w:themeColor="text1" w:themeTint="BF"/>
          <w:sz w:val="28"/>
          <w:szCs w:val="28"/>
        </w:rPr>
        <w:t>Submit documentation</w:t>
      </w:r>
      <w:r w:rsidRPr="005505FE">
        <w:rPr>
          <w:rFonts w:ascii="Calibri" w:hAnsi="Calibri"/>
          <w:color w:val="404040" w:themeColor="text1" w:themeTint="BF"/>
          <w:sz w:val="28"/>
          <w:szCs w:val="28"/>
        </w:rPr>
        <w:t>.</w:t>
      </w:r>
    </w:p>
    <w:p w14:paraId="74607873" w14:textId="331A2426" w:rsidR="00340885" w:rsidRPr="005505FE" w:rsidRDefault="00340885" w:rsidP="00821DCF">
      <w:pPr>
        <w:pStyle w:val="ListParagraph"/>
        <w:numPr>
          <w:ilvl w:val="0"/>
          <w:numId w:val="3"/>
        </w:numPr>
        <w:jc w:val="both"/>
        <w:rPr>
          <w:rFonts w:ascii="Calibri" w:hAnsi="Calibri"/>
          <w:color w:val="404040" w:themeColor="text1" w:themeTint="BF"/>
          <w:sz w:val="28"/>
          <w:szCs w:val="28"/>
        </w:rPr>
      </w:pPr>
      <w:r w:rsidRPr="005505FE">
        <w:rPr>
          <w:rFonts w:ascii="Calibri" w:hAnsi="Calibri"/>
          <w:color w:val="404040" w:themeColor="text1" w:themeTint="BF"/>
          <w:sz w:val="28"/>
          <w:szCs w:val="28"/>
        </w:rPr>
        <w:t>Attend a Lied or similar professional fine arts event</w:t>
      </w:r>
      <w:r w:rsidR="0090746F">
        <w:rPr>
          <w:rFonts w:ascii="Calibri" w:hAnsi="Calibri"/>
          <w:color w:val="404040" w:themeColor="text1" w:themeTint="BF"/>
          <w:sz w:val="28"/>
          <w:szCs w:val="28"/>
        </w:rPr>
        <w:t xml:space="preserve"> or exhibit (see </w:t>
      </w:r>
      <w:hyperlink r:id="rId38" w:history="1">
        <w:r w:rsidR="0090746F" w:rsidRPr="006C7236">
          <w:rPr>
            <w:rStyle w:val="Hyperlink"/>
            <w:rFonts w:ascii="Calibri" w:hAnsi="Calibri"/>
            <w:sz w:val="28"/>
            <w:szCs w:val="28"/>
          </w:rPr>
          <w:t>http://www.liedcenter.org</w:t>
        </w:r>
      </w:hyperlink>
      <w:r w:rsidR="0090746F">
        <w:rPr>
          <w:rFonts w:ascii="Calibri" w:hAnsi="Calibri"/>
          <w:color w:val="404040" w:themeColor="text1" w:themeTint="BF"/>
          <w:sz w:val="28"/>
          <w:szCs w:val="28"/>
        </w:rPr>
        <w:t xml:space="preserve">, </w:t>
      </w:r>
      <w:hyperlink r:id="rId39" w:history="1">
        <w:r w:rsidR="0090746F" w:rsidRPr="006C7236">
          <w:rPr>
            <w:rStyle w:val="Hyperlink"/>
            <w:rFonts w:ascii="Calibri" w:hAnsi="Calibri"/>
            <w:sz w:val="28"/>
            <w:szCs w:val="28"/>
          </w:rPr>
          <w:t>http://www.sheldonartgallery.org</w:t>
        </w:r>
      </w:hyperlink>
      <w:r w:rsidR="0090746F">
        <w:rPr>
          <w:rFonts w:ascii="Calibri" w:hAnsi="Calibri"/>
          <w:color w:val="404040" w:themeColor="text1" w:themeTint="BF"/>
          <w:sz w:val="28"/>
          <w:szCs w:val="28"/>
        </w:rPr>
        <w:t xml:space="preserve"> and </w:t>
      </w:r>
      <w:hyperlink r:id="rId40" w:history="1">
        <w:r w:rsidR="00183536" w:rsidRPr="006C7236">
          <w:rPr>
            <w:rStyle w:val="Hyperlink"/>
            <w:rFonts w:ascii="Calibri" w:hAnsi="Calibri"/>
            <w:sz w:val="28"/>
            <w:szCs w:val="28"/>
          </w:rPr>
          <w:t>http://arts.unl.edu/music/school-music-calendar</w:t>
        </w:r>
      </w:hyperlink>
      <w:r w:rsidR="00183536">
        <w:rPr>
          <w:rFonts w:ascii="Calibri" w:hAnsi="Calibri"/>
          <w:color w:val="404040" w:themeColor="text1" w:themeTint="BF"/>
          <w:sz w:val="28"/>
          <w:szCs w:val="28"/>
        </w:rPr>
        <w:t>)</w:t>
      </w:r>
      <w:r w:rsidRPr="005505FE">
        <w:rPr>
          <w:rFonts w:ascii="Calibri" w:hAnsi="Calibri"/>
          <w:color w:val="404040" w:themeColor="text1" w:themeTint="BF"/>
          <w:sz w:val="28"/>
          <w:szCs w:val="28"/>
        </w:rPr>
        <w:t xml:space="preserve"> – </w:t>
      </w:r>
      <w:r w:rsidRPr="005505FE">
        <w:rPr>
          <w:rFonts w:ascii="Calibri" w:hAnsi="Calibri"/>
          <w:i/>
          <w:color w:val="404040" w:themeColor="text1" w:themeTint="BF"/>
          <w:sz w:val="28"/>
          <w:szCs w:val="28"/>
        </w:rPr>
        <w:t>Report on it.</w:t>
      </w:r>
    </w:p>
    <w:p w14:paraId="45EBB7FA" w14:textId="3BF1640B" w:rsidR="000B48D8" w:rsidRPr="005505FE" w:rsidRDefault="000B48D8" w:rsidP="00821DCF">
      <w:pPr>
        <w:pStyle w:val="ListParagraph"/>
        <w:numPr>
          <w:ilvl w:val="0"/>
          <w:numId w:val="3"/>
        </w:numPr>
        <w:jc w:val="both"/>
        <w:rPr>
          <w:rFonts w:ascii="Calibri" w:hAnsi="Calibri"/>
          <w:color w:val="404040" w:themeColor="text1" w:themeTint="BF"/>
          <w:sz w:val="28"/>
          <w:szCs w:val="28"/>
        </w:rPr>
      </w:pPr>
      <w:r w:rsidRPr="005505FE">
        <w:rPr>
          <w:rFonts w:ascii="Calibri" w:hAnsi="Calibri"/>
          <w:color w:val="404040" w:themeColor="text1" w:themeTint="BF"/>
          <w:sz w:val="28"/>
          <w:szCs w:val="28"/>
        </w:rPr>
        <w:t xml:space="preserve">Take a graded exam/homework to the instructor and point out where you feel you have been awarded too much credit – </w:t>
      </w:r>
      <w:r w:rsidRPr="005505FE">
        <w:rPr>
          <w:rFonts w:ascii="Calibri" w:hAnsi="Calibri"/>
          <w:i/>
          <w:color w:val="404040" w:themeColor="text1" w:themeTint="BF"/>
          <w:sz w:val="28"/>
          <w:szCs w:val="28"/>
        </w:rPr>
        <w:t>Document it.</w:t>
      </w:r>
      <w:r w:rsidR="003363A1" w:rsidRPr="005505FE">
        <w:rPr>
          <w:rFonts w:ascii="Calibri" w:hAnsi="Calibri"/>
          <w:i/>
          <w:color w:val="404040" w:themeColor="text1" w:themeTint="BF"/>
          <w:sz w:val="28"/>
          <w:szCs w:val="28"/>
        </w:rPr>
        <w:t xml:space="preserve">  (How did it feel?  What was the reaction?)</w:t>
      </w:r>
    </w:p>
    <w:p w14:paraId="1CFCF809" w14:textId="4FDD86E0" w:rsidR="00340885" w:rsidRPr="005505FE" w:rsidRDefault="00340885" w:rsidP="00821DCF">
      <w:pPr>
        <w:pStyle w:val="ListParagraph"/>
        <w:numPr>
          <w:ilvl w:val="0"/>
          <w:numId w:val="3"/>
        </w:numPr>
        <w:jc w:val="both"/>
        <w:rPr>
          <w:rFonts w:ascii="Calibri" w:hAnsi="Calibri"/>
          <w:color w:val="404040" w:themeColor="text1" w:themeTint="BF"/>
          <w:sz w:val="28"/>
          <w:szCs w:val="28"/>
        </w:rPr>
      </w:pPr>
      <w:r w:rsidRPr="005505FE">
        <w:rPr>
          <w:rFonts w:ascii="Calibri" w:hAnsi="Calibri"/>
          <w:color w:val="404040" w:themeColor="text1" w:themeTint="BF"/>
          <w:sz w:val="28"/>
          <w:szCs w:val="28"/>
        </w:rPr>
        <w:t xml:space="preserve">Attend a sports event for a sport that is new to you </w:t>
      </w:r>
      <w:r w:rsidR="0090746F">
        <w:rPr>
          <w:rFonts w:ascii="Calibri" w:hAnsi="Calibri"/>
          <w:color w:val="404040" w:themeColor="text1" w:themeTint="BF"/>
          <w:sz w:val="28"/>
          <w:szCs w:val="28"/>
        </w:rPr>
        <w:t xml:space="preserve">(see </w:t>
      </w:r>
      <w:hyperlink r:id="rId41" w:history="1">
        <w:r w:rsidR="0090746F" w:rsidRPr="006C7236">
          <w:rPr>
            <w:rStyle w:val="Hyperlink"/>
            <w:rFonts w:ascii="Calibri" w:hAnsi="Calibri"/>
            <w:sz w:val="28"/>
            <w:szCs w:val="28"/>
          </w:rPr>
          <w:t>http://www.huskers.com</w:t>
        </w:r>
      </w:hyperlink>
      <w:r w:rsidR="0090746F">
        <w:rPr>
          <w:rFonts w:ascii="Calibri" w:hAnsi="Calibri"/>
          <w:color w:val="404040" w:themeColor="text1" w:themeTint="BF"/>
          <w:sz w:val="28"/>
          <w:szCs w:val="28"/>
        </w:rPr>
        <w:t xml:space="preserve"> and </w:t>
      </w:r>
      <w:hyperlink r:id="rId42" w:history="1">
        <w:r w:rsidR="0090746F" w:rsidRPr="006C7236">
          <w:rPr>
            <w:rStyle w:val="Hyperlink"/>
            <w:rFonts w:ascii="Calibri" w:hAnsi="Calibri"/>
            <w:sz w:val="28"/>
            <w:szCs w:val="28"/>
          </w:rPr>
          <w:t>http://crec.unl.edu/sportclubs</w:t>
        </w:r>
      </w:hyperlink>
      <w:r w:rsidR="0090746F">
        <w:rPr>
          <w:rFonts w:ascii="Calibri" w:hAnsi="Calibri"/>
          <w:color w:val="404040" w:themeColor="text1" w:themeTint="BF"/>
          <w:sz w:val="28"/>
          <w:szCs w:val="28"/>
        </w:rPr>
        <w:t xml:space="preserve">) </w:t>
      </w:r>
      <w:r w:rsidRPr="005505FE">
        <w:rPr>
          <w:rFonts w:ascii="Calibri" w:hAnsi="Calibri"/>
          <w:color w:val="404040" w:themeColor="text1" w:themeTint="BF"/>
          <w:sz w:val="28"/>
          <w:szCs w:val="28"/>
        </w:rPr>
        <w:t xml:space="preserve">– </w:t>
      </w:r>
      <w:r w:rsidRPr="005505FE">
        <w:rPr>
          <w:rFonts w:ascii="Calibri" w:hAnsi="Calibri"/>
          <w:i/>
          <w:color w:val="404040" w:themeColor="text1" w:themeTint="BF"/>
          <w:sz w:val="28"/>
          <w:szCs w:val="28"/>
        </w:rPr>
        <w:t>Report on it</w:t>
      </w:r>
      <w:r w:rsidRPr="005505FE">
        <w:rPr>
          <w:rFonts w:ascii="Calibri" w:hAnsi="Calibri"/>
          <w:color w:val="404040" w:themeColor="text1" w:themeTint="BF"/>
          <w:sz w:val="28"/>
          <w:szCs w:val="28"/>
        </w:rPr>
        <w:t>.</w:t>
      </w:r>
    </w:p>
    <w:p w14:paraId="11523A1D" w14:textId="77777777" w:rsidR="00821DCF" w:rsidRPr="005505FE" w:rsidRDefault="00821DCF" w:rsidP="00821DCF">
      <w:pPr>
        <w:pStyle w:val="ListParagraph"/>
        <w:numPr>
          <w:ilvl w:val="0"/>
          <w:numId w:val="3"/>
        </w:numPr>
        <w:jc w:val="both"/>
        <w:rPr>
          <w:rFonts w:ascii="Calibri" w:hAnsi="Calibri"/>
          <w:color w:val="404040" w:themeColor="text1" w:themeTint="BF"/>
          <w:sz w:val="28"/>
          <w:szCs w:val="28"/>
        </w:rPr>
      </w:pPr>
      <w:r w:rsidRPr="005505FE">
        <w:rPr>
          <w:rFonts w:ascii="Calibri" w:hAnsi="Calibri"/>
          <w:i/>
          <w:color w:val="404040" w:themeColor="text1" w:themeTint="BF"/>
          <w:sz w:val="28"/>
          <w:szCs w:val="28"/>
        </w:rPr>
        <w:t>Write an essay</w:t>
      </w:r>
      <w:r w:rsidRPr="005505FE">
        <w:rPr>
          <w:rFonts w:ascii="Calibri" w:hAnsi="Calibri"/>
          <w:color w:val="404040" w:themeColor="text1" w:themeTint="BF"/>
          <w:sz w:val="28"/>
          <w:szCs w:val="28"/>
        </w:rPr>
        <w:t>:  “How Can I Use Computing to Improve My World”.</w:t>
      </w:r>
    </w:p>
    <w:p w14:paraId="0AF55B73" w14:textId="5212B00E" w:rsidR="00821DCF" w:rsidRPr="005505FE" w:rsidRDefault="00821DCF" w:rsidP="00821DCF">
      <w:pPr>
        <w:pStyle w:val="ListParagraph"/>
        <w:numPr>
          <w:ilvl w:val="0"/>
          <w:numId w:val="3"/>
        </w:numPr>
        <w:jc w:val="both"/>
        <w:rPr>
          <w:rFonts w:ascii="Calibri" w:hAnsi="Calibri"/>
          <w:color w:val="404040" w:themeColor="text1" w:themeTint="BF"/>
          <w:sz w:val="28"/>
          <w:szCs w:val="28"/>
        </w:rPr>
      </w:pPr>
      <w:r w:rsidRPr="005505FE">
        <w:rPr>
          <w:rFonts w:ascii="Calibri" w:hAnsi="Calibri"/>
          <w:color w:val="404040" w:themeColor="text1" w:themeTint="BF"/>
          <w:sz w:val="28"/>
          <w:szCs w:val="28"/>
        </w:rPr>
        <w:t xml:space="preserve">Practice and compete in the local ACM Programming Contest </w:t>
      </w:r>
      <w:r w:rsidR="00200F01">
        <w:rPr>
          <w:rFonts w:ascii="Calibri" w:hAnsi="Calibri"/>
          <w:color w:val="404040" w:themeColor="text1" w:themeTint="BF"/>
          <w:sz w:val="28"/>
          <w:szCs w:val="28"/>
        </w:rPr>
        <w:t xml:space="preserve">(see </w:t>
      </w:r>
      <w:hyperlink r:id="rId43" w:history="1">
        <w:r w:rsidR="00200F01" w:rsidRPr="006C7236">
          <w:rPr>
            <w:rStyle w:val="Hyperlink"/>
            <w:rFonts w:ascii="Calibri" w:hAnsi="Calibri"/>
            <w:sz w:val="28"/>
            <w:szCs w:val="28"/>
          </w:rPr>
          <w:t>http://ncna-region.unl.edu</w:t>
        </w:r>
      </w:hyperlink>
      <w:r w:rsidR="00200F01">
        <w:rPr>
          <w:rFonts w:ascii="Calibri" w:hAnsi="Calibri"/>
          <w:color w:val="404040" w:themeColor="text1" w:themeTint="BF"/>
          <w:sz w:val="28"/>
          <w:szCs w:val="28"/>
        </w:rPr>
        <w:t>, local site still under construction</w:t>
      </w:r>
      <w:r w:rsidR="002B1E22">
        <w:rPr>
          <w:rFonts w:ascii="Calibri" w:hAnsi="Calibri"/>
          <w:color w:val="404040" w:themeColor="text1" w:themeTint="BF"/>
          <w:sz w:val="28"/>
          <w:szCs w:val="28"/>
        </w:rPr>
        <w:t xml:space="preserve">, see invitation on our Piazza site, the coach is Jeff </w:t>
      </w:r>
      <w:proofErr w:type="spellStart"/>
      <w:r w:rsidR="002B1E22">
        <w:rPr>
          <w:rFonts w:ascii="Calibri" w:hAnsi="Calibri"/>
          <w:color w:val="404040" w:themeColor="text1" w:themeTint="BF"/>
          <w:sz w:val="28"/>
          <w:szCs w:val="28"/>
        </w:rPr>
        <w:t>Ifland</w:t>
      </w:r>
      <w:proofErr w:type="spellEnd"/>
      <w:r w:rsidR="002B1E22">
        <w:rPr>
          <w:rFonts w:ascii="Calibri" w:hAnsi="Calibri"/>
          <w:color w:val="404040" w:themeColor="text1" w:themeTint="BF"/>
          <w:sz w:val="28"/>
          <w:szCs w:val="28"/>
        </w:rPr>
        <w:t xml:space="preserve"> </w:t>
      </w:r>
      <w:hyperlink r:id="rId44" w:history="1">
        <w:r w:rsidR="002B1E22" w:rsidRPr="006C7236">
          <w:rPr>
            <w:rStyle w:val="Hyperlink"/>
            <w:rFonts w:ascii="Calibri" w:hAnsi="Calibri"/>
            <w:sz w:val="28"/>
            <w:szCs w:val="28"/>
          </w:rPr>
          <w:t>jifland@cse.unl.edu</w:t>
        </w:r>
      </w:hyperlink>
      <w:r w:rsidR="002B1E22">
        <w:rPr>
          <w:rFonts w:ascii="Calibri" w:hAnsi="Calibri"/>
          <w:color w:val="404040" w:themeColor="text1" w:themeTint="BF"/>
          <w:sz w:val="28"/>
          <w:szCs w:val="28"/>
        </w:rPr>
        <w:t xml:space="preserve"> - often find him outside my office</w:t>
      </w:r>
      <w:r w:rsidR="00200F01">
        <w:rPr>
          <w:rFonts w:ascii="Calibri" w:hAnsi="Calibri"/>
          <w:color w:val="404040" w:themeColor="text1" w:themeTint="BF"/>
          <w:sz w:val="28"/>
          <w:szCs w:val="28"/>
        </w:rPr>
        <w:t xml:space="preserve">) </w:t>
      </w:r>
      <w:r w:rsidRPr="005505FE">
        <w:rPr>
          <w:rFonts w:ascii="Calibri" w:hAnsi="Calibri"/>
          <w:color w:val="404040" w:themeColor="text1" w:themeTint="BF"/>
          <w:sz w:val="28"/>
          <w:szCs w:val="28"/>
        </w:rPr>
        <w:t xml:space="preserve">– </w:t>
      </w:r>
      <w:r w:rsidRPr="005505FE">
        <w:rPr>
          <w:rFonts w:ascii="Calibri" w:hAnsi="Calibri"/>
          <w:i/>
          <w:color w:val="404040" w:themeColor="text1" w:themeTint="BF"/>
          <w:sz w:val="28"/>
          <w:szCs w:val="28"/>
        </w:rPr>
        <w:t>attendance taken</w:t>
      </w:r>
      <w:r w:rsidRPr="005505FE">
        <w:rPr>
          <w:rFonts w:ascii="Calibri" w:hAnsi="Calibri"/>
          <w:color w:val="404040" w:themeColor="text1" w:themeTint="BF"/>
          <w:sz w:val="28"/>
          <w:szCs w:val="28"/>
        </w:rPr>
        <w:t>.</w:t>
      </w:r>
    </w:p>
    <w:p w14:paraId="4CE1B1DA" w14:textId="57C215F1" w:rsidR="00340885" w:rsidRPr="005505FE" w:rsidRDefault="00340885" w:rsidP="00821DCF">
      <w:pPr>
        <w:pStyle w:val="ListParagraph"/>
        <w:numPr>
          <w:ilvl w:val="0"/>
          <w:numId w:val="3"/>
        </w:numPr>
        <w:jc w:val="both"/>
        <w:rPr>
          <w:rFonts w:ascii="Calibri" w:hAnsi="Calibri"/>
          <w:color w:val="404040" w:themeColor="text1" w:themeTint="BF"/>
          <w:sz w:val="28"/>
          <w:szCs w:val="28"/>
        </w:rPr>
      </w:pPr>
      <w:r w:rsidRPr="005505FE">
        <w:rPr>
          <w:rFonts w:ascii="Calibri" w:hAnsi="Calibri"/>
          <w:color w:val="404040" w:themeColor="text1" w:themeTint="BF"/>
          <w:sz w:val="28"/>
          <w:szCs w:val="28"/>
        </w:rPr>
        <w:t>Team up for a project with someone who differs from you significantly in ethnic/national origin/primary language/religion</w:t>
      </w:r>
      <w:r w:rsidR="00183536">
        <w:rPr>
          <w:rFonts w:ascii="Calibri" w:hAnsi="Calibri"/>
          <w:color w:val="404040" w:themeColor="text1" w:themeTint="BF"/>
          <w:sz w:val="28"/>
          <w:szCs w:val="28"/>
        </w:rPr>
        <w:t>, and learn something about him/her</w:t>
      </w:r>
      <w:r w:rsidRPr="005505FE">
        <w:rPr>
          <w:rFonts w:ascii="Calibri" w:hAnsi="Calibri"/>
          <w:color w:val="404040" w:themeColor="text1" w:themeTint="BF"/>
          <w:sz w:val="28"/>
          <w:szCs w:val="28"/>
        </w:rPr>
        <w:t xml:space="preserve"> – </w:t>
      </w:r>
      <w:r w:rsidRPr="005505FE">
        <w:rPr>
          <w:rFonts w:ascii="Calibri" w:hAnsi="Calibri"/>
          <w:i/>
          <w:color w:val="404040" w:themeColor="text1" w:themeTint="BF"/>
          <w:sz w:val="28"/>
          <w:szCs w:val="28"/>
        </w:rPr>
        <w:t>Report on it</w:t>
      </w:r>
      <w:r w:rsidRPr="005505FE">
        <w:rPr>
          <w:rFonts w:ascii="Calibri" w:hAnsi="Calibri"/>
          <w:color w:val="404040" w:themeColor="text1" w:themeTint="BF"/>
          <w:sz w:val="28"/>
          <w:szCs w:val="28"/>
        </w:rPr>
        <w:t>.</w:t>
      </w:r>
    </w:p>
    <w:p w14:paraId="492A7D6A" w14:textId="75264215" w:rsidR="000B48D8" w:rsidRPr="002B1E22" w:rsidRDefault="00183536" w:rsidP="00821DCF">
      <w:pPr>
        <w:pStyle w:val="ListParagraph"/>
        <w:numPr>
          <w:ilvl w:val="0"/>
          <w:numId w:val="3"/>
        </w:numPr>
        <w:jc w:val="both"/>
        <w:rPr>
          <w:rFonts w:ascii="Calibri" w:hAnsi="Calibri"/>
          <w:color w:val="404040" w:themeColor="text1" w:themeTint="BF"/>
          <w:sz w:val="28"/>
          <w:szCs w:val="28"/>
        </w:rPr>
      </w:pPr>
      <w:r>
        <w:rPr>
          <w:rFonts w:ascii="Calibri" w:hAnsi="Calibri"/>
          <w:color w:val="404040" w:themeColor="text1" w:themeTint="BF"/>
          <w:sz w:val="28"/>
          <w:szCs w:val="28"/>
        </w:rPr>
        <w:t>Do a volunteer project (</w:t>
      </w:r>
      <w:r w:rsidR="000B48D8" w:rsidRPr="005505FE">
        <w:rPr>
          <w:rFonts w:ascii="Calibri" w:hAnsi="Calibri"/>
          <w:color w:val="404040" w:themeColor="text1" w:themeTint="BF"/>
          <w:sz w:val="28"/>
          <w:szCs w:val="28"/>
        </w:rPr>
        <w:t xml:space="preserve">computer-related) to benefit some philanthropic cause – </w:t>
      </w:r>
      <w:r w:rsidR="000B48D8" w:rsidRPr="005505FE">
        <w:rPr>
          <w:rFonts w:ascii="Calibri" w:hAnsi="Calibri"/>
          <w:i/>
          <w:color w:val="404040" w:themeColor="text1" w:themeTint="BF"/>
          <w:sz w:val="28"/>
          <w:szCs w:val="28"/>
        </w:rPr>
        <w:t>Report on it.</w:t>
      </w:r>
    </w:p>
    <w:p w14:paraId="31F8D776" w14:textId="42EA8093" w:rsidR="002B1E22" w:rsidRPr="002B1E22" w:rsidRDefault="002B1E22" w:rsidP="00821DCF">
      <w:pPr>
        <w:pStyle w:val="ListParagraph"/>
        <w:numPr>
          <w:ilvl w:val="0"/>
          <w:numId w:val="3"/>
        </w:numPr>
        <w:jc w:val="both"/>
        <w:rPr>
          <w:rFonts w:ascii="Calibri" w:hAnsi="Calibri"/>
          <w:i/>
          <w:color w:val="404040" w:themeColor="text1" w:themeTint="BF"/>
          <w:sz w:val="28"/>
          <w:szCs w:val="28"/>
        </w:rPr>
      </w:pPr>
      <w:r>
        <w:rPr>
          <w:rFonts w:ascii="Calibri" w:hAnsi="Calibri"/>
          <w:color w:val="404040" w:themeColor="text1" w:themeTint="BF"/>
          <w:sz w:val="28"/>
          <w:szCs w:val="28"/>
        </w:rPr>
        <w:t xml:space="preserve">Participate in the “Certificate in Civic Engagement” – (go to room 222 in the Nebraska Union for information and application – see </w:t>
      </w:r>
      <w:hyperlink r:id="rId45" w:history="1">
        <w:r w:rsidRPr="006C7236">
          <w:rPr>
            <w:rStyle w:val="Hyperlink"/>
            <w:rFonts w:ascii="Calibri" w:hAnsi="Calibri"/>
            <w:sz w:val="28"/>
            <w:szCs w:val="28"/>
          </w:rPr>
          <w:t>http://engage.unl.edu</w:t>
        </w:r>
      </w:hyperlink>
      <w:r>
        <w:rPr>
          <w:rFonts w:ascii="Calibri" w:hAnsi="Calibri"/>
          <w:color w:val="404040" w:themeColor="text1" w:themeTint="BF"/>
          <w:sz w:val="28"/>
          <w:szCs w:val="28"/>
        </w:rPr>
        <w:t xml:space="preserve">) – </w:t>
      </w:r>
      <w:r w:rsidRPr="002B1E22">
        <w:rPr>
          <w:rFonts w:ascii="Calibri" w:hAnsi="Calibri"/>
          <w:i/>
          <w:color w:val="404040" w:themeColor="text1" w:themeTint="BF"/>
          <w:sz w:val="28"/>
          <w:szCs w:val="28"/>
        </w:rPr>
        <w:t>Document it.</w:t>
      </w:r>
    </w:p>
    <w:p w14:paraId="4BB1D3D9" w14:textId="77777777" w:rsidR="00821DCF" w:rsidRPr="005505FE" w:rsidRDefault="00821DCF" w:rsidP="006F2248">
      <w:pPr>
        <w:jc w:val="both"/>
        <w:rPr>
          <w:rFonts w:ascii="Calibri" w:hAnsi="Calibri"/>
          <w:b/>
          <w:color w:val="404040" w:themeColor="text1" w:themeTint="BF"/>
          <w:sz w:val="28"/>
          <w:szCs w:val="28"/>
        </w:rPr>
      </w:pPr>
    </w:p>
    <w:p w14:paraId="00190DD8" w14:textId="768D7AD7" w:rsidR="00821DCF" w:rsidRDefault="000B48D8" w:rsidP="006F2248">
      <w:pPr>
        <w:jc w:val="both"/>
        <w:rPr>
          <w:rFonts w:ascii="Calibri" w:hAnsi="Calibri"/>
          <w:b/>
          <w:sz w:val="28"/>
          <w:szCs w:val="28"/>
        </w:rPr>
      </w:pPr>
      <w:r>
        <w:rPr>
          <w:rFonts w:ascii="Calibri" w:hAnsi="Calibri"/>
          <w:b/>
          <w:sz w:val="28"/>
          <w:szCs w:val="28"/>
        </w:rPr>
        <w:t>Submission of Activities Reports</w:t>
      </w:r>
    </w:p>
    <w:p w14:paraId="2CAE922D" w14:textId="311C7B0F" w:rsidR="000B48D8" w:rsidRPr="005505FE" w:rsidRDefault="000B48D8" w:rsidP="006F2248">
      <w:pPr>
        <w:jc w:val="both"/>
        <w:rPr>
          <w:rFonts w:ascii="Calibri" w:hAnsi="Calibri"/>
          <w:color w:val="404040" w:themeColor="text1" w:themeTint="BF"/>
          <w:sz w:val="28"/>
          <w:szCs w:val="28"/>
        </w:rPr>
      </w:pPr>
      <w:r w:rsidRPr="005505FE">
        <w:rPr>
          <w:rFonts w:ascii="Calibri" w:hAnsi="Calibri"/>
          <w:color w:val="404040" w:themeColor="text1" w:themeTint="BF"/>
          <w:sz w:val="28"/>
          <w:szCs w:val="28"/>
        </w:rPr>
        <w:t xml:space="preserve">Most reports/essays/documentations will be a couple pages in length.  Begin each with </w:t>
      </w:r>
      <w:r w:rsidR="00CD1F0D" w:rsidRPr="005505FE">
        <w:rPr>
          <w:rFonts w:ascii="Calibri" w:hAnsi="Calibri"/>
          <w:color w:val="404040" w:themeColor="text1" w:themeTint="BF"/>
          <w:sz w:val="28"/>
          <w:szCs w:val="28"/>
        </w:rPr>
        <w:t xml:space="preserve">your name and identify the activity (such as “Broadening Activity #7: Attended a Curling Match”).  </w:t>
      </w:r>
      <w:r w:rsidR="00101895">
        <w:rPr>
          <w:rFonts w:ascii="Calibri" w:hAnsi="Calibri"/>
          <w:color w:val="404040" w:themeColor="text1" w:themeTint="BF"/>
          <w:sz w:val="28"/>
          <w:szCs w:val="28"/>
        </w:rPr>
        <w:t xml:space="preserve">No special formatting or format is required – Word or PDF are fine.  </w:t>
      </w:r>
      <w:r w:rsidR="00C10022">
        <w:rPr>
          <w:rFonts w:ascii="Calibri" w:hAnsi="Calibri"/>
          <w:color w:val="404040" w:themeColor="text1" w:themeTint="BF"/>
          <w:sz w:val="28"/>
          <w:szCs w:val="28"/>
        </w:rPr>
        <w:t xml:space="preserve">In some cases it may be more interesting to document your activity or present your essay by producing a YouTube video.  In your written submission to the electronic </w:t>
      </w:r>
      <w:proofErr w:type="spellStart"/>
      <w:r w:rsidR="00C10022">
        <w:rPr>
          <w:rFonts w:ascii="Calibri" w:hAnsi="Calibri"/>
          <w:color w:val="404040" w:themeColor="text1" w:themeTint="BF"/>
          <w:sz w:val="28"/>
          <w:szCs w:val="28"/>
        </w:rPr>
        <w:t>handin</w:t>
      </w:r>
      <w:proofErr w:type="spellEnd"/>
      <w:r w:rsidR="00C10022">
        <w:rPr>
          <w:rFonts w:ascii="Calibri" w:hAnsi="Calibri"/>
          <w:color w:val="404040" w:themeColor="text1" w:themeTint="BF"/>
          <w:sz w:val="28"/>
          <w:szCs w:val="28"/>
        </w:rPr>
        <w:t xml:space="preserve">, simply </w:t>
      </w:r>
      <w:proofErr w:type="gramStart"/>
      <w:r w:rsidR="00C10022">
        <w:rPr>
          <w:rFonts w:ascii="Calibri" w:hAnsi="Calibri"/>
          <w:color w:val="404040" w:themeColor="text1" w:themeTint="BF"/>
          <w:sz w:val="28"/>
          <w:szCs w:val="28"/>
        </w:rPr>
        <w:t>provide  brief</w:t>
      </w:r>
      <w:proofErr w:type="gramEnd"/>
      <w:r w:rsidR="00C10022">
        <w:rPr>
          <w:rFonts w:ascii="Calibri" w:hAnsi="Calibri"/>
          <w:color w:val="404040" w:themeColor="text1" w:themeTint="BF"/>
          <w:sz w:val="28"/>
          <w:szCs w:val="28"/>
        </w:rPr>
        <w:t xml:space="preserve"> introduction, a link to your video, and include your responses to the questions below.  </w:t>
      </w:r>
      <w:r w:rsidR="00CD1F0D" w:rsidRPr="005505FE">
        <w:rPr>
          <w:rFonts w:ascii="Calibri" w:hAnsi="Calibri"/>
          <w:color w:val="404040" w:themeColor="text1" w:themeTint="BF"/>
          <w:sz w:val="28"/>
          <w:szCs w:val="28"/>
        </w:rPr>
        <w:t xml:space="preserve">At the end of each </w:t>
      </w:r>
      <w:r w:rsidR="00101895">
        <w:rPr>
          <w:rFonts w:ascii="Calibri" w:hAnsi="Calibri"/>
          <w:color w:val="404040" w:themeColor="text1" w:themeTint="BF"/>
          <w:sz w:val="28"/>
          <w:szCs w:val="28"/>
        </w:rPr>
        <w:t xml:space="preserve">report </w:t>
      </w:r>
      <w:r w:rsidR="00CD1F0D" w:rsidRPr="005505FE">
        <w:rPr>
          <w:rFonts w:ascii="Calibri" w:hAnsi="Calibri"/>
          <w:color w:val="404040" w:themeColor="text1" w:themeTint="BF"/>
          <w:sz w:val="28"/>
          <w:szCs w:val="28"/>
        </w:rPr>
        <w:t xml:space="preserve">answer the following </w:t>
      </w:r>
      <w:r w:rsidR="00101895">
        <w:rPr>
          <w:rFonts w:ascii="Calibri" w:hAnsi="Calibri"/>
          <w:color w:val="404040" w:themeColor="text1" w:themeTint="BF"/>
          <w:sz w:val="28"/>
          <w:szCs w:val="28"/>
        </w:rPr>
        <w:t>four</w:t>
      </w:r>
      <w:r w:rsidR="00CD1F0D" w:rsidRPr="005505FE">
        <w:rPr>
          <w:rFonts w:ascii="Calibri" w:hAnsi="Calibri"/>
          <w:color w:val="404040" w:themeColor="text1" w:themeTint="BF"/>
          <w:sz w:val="28"/>
          <w:szCs w:val="28"/>
        </w:rPr>
        <w:t xml:space="preserve"> questions:</w:t>
      </w:r>
    </w:p>
    <w:p w14:paraId="0CB63BF7" w14:textId="6D78CD8C" w:rsidR="00CD1F0D" w:rsidRPr="005505FE" w:rsidRDefault="00CD1F0D" w:rsidP="00CD1F0D">
      <w:pPr>
        <w:pStyle w:val="ListParagraph"/>
        <w:numPr>
          <w:ilvl w:val="0"/>
          <w:numId w:val="7"/>
        </w:numPr>
        <w:jc w:val="both"/>
        <w:rPr>
          <w:rFonts w:ascii="Calibri" w:hAnsi="Calibri"/>
          <w:color w:val="404040" w:themeColor="text1" w:themeTint="BF"/>
          <w:sz w:val="28"/>
          <w:szCs w:val="28"/>
        </w:rPr>
      </w:pPr>
      <w:r w:rsidRPr="005505FE">
        <w:rPr>
          <w:rFonts w:ascii="Calibri" w:hAnsi="Calibri"/>
          <w:color w:val="404040" w:themeColor="text1" w:themeTint="BF"/>
          <w:sz w:val="28"/>
          <w:szCs w:val="28"/>
        </w:rPr>
        <w:t>What do you see is the intended purpose of the activity?</w:t>
      </w:r>
    </w:p>
    <w:p w14:paraId="65C69E60" w14:textId="652B37A9" w:rsidR="00CD1F0D" w:rsidRPr="005505FE" w:rsidRDefault="00CD1F0D" w:rsidP="00CD1F0D">
      <w:pPr>
        <w:pStyle w:val="ListParagraph"/>
        <w:numPr>
          <w:ilvl w:val="0"/>
          <w:numId w:val="7"/>
        </w:numPr>
        <w:jc w:val="both"/>
        <w:rPr>
          <w:rFonts w:ascii="Calibri" w:hAnsi="Calibri"/>
          <w:color w:val="404040" w:themeColor="text1" w:themeTint="BF"/>
          <w:sz w:val="28"/>
          <w:szCs w:val="28"/>
        </w:rPr>
      </w:pPr>
      <w:r w:rsidRPr="005505FE">
        <w:rPr>
          <w:rFonts w:ascii="Calibri" w:hAnsi="Calibri"/>
          <w:color w:val="404040" w:themeColor="text1" w:themeTint="BF"/>
          <w:sz w:val="28"/>
          <w:szCs w:val="28"/>
        </w:rPr>
        <w:t>Did you experience this purpose while doing the activity?  Explain.</w:t>
      </w:r>
    </w:p>
    <w:p w14:paraId="4A81C32B" w14:textId="46033E1D" w:rsidR="00CD1F0D" w:rsidRDefault="00CD1F0D" w:rsidP="00CD1F0D">
      <w:pPr>
        <w:pStyle w:val="ListParagraph"/>
        <w:numPr>
          <w:ilvl w:val="0"/>
          <w:numId w:val="7"/>
        </w:numPr>
        <w:jc w:val="both"/>
        <w:rPr>
          <w:rFonts w:ascii="Calibri" w:hAnsi="Calibri"/>
          <w:color w:val="404040" w:themeColor="text1" w:themeTint="BF"/>
          <w:sz w:val="28"/>
          <w:szCs w:val="28"/>
        </w:rPr>
      </w:pPr>
      <w:r w:rsidRPr="005505FE">
        <w:rPr>
          <w:rFonts w:ascii="Calibri" w:hAnsi="Calibri"/>
          <w:color w:val="404040" w:themeColor="text1" w:themeTint="BF"/>
          <w:sz w:val="28"/>
          <w:szCs w:val="28"/>
        </w:rPr>
        <w:t>Do you see this as a valid and significant purpose?  Explain.</w:t>
      </w:r>
    </w:p>
    <w:p w14:paraId="3377E477" w14:textId="33D74C98" w:rsidR="00101895" w:rsidRPr="005505FE" w:rsidRDefault="00101895" w:rsidP="00CD1F0D">
      <w:pPr>
        <w:pStyle w:val="ListParagraph"/>
        <w:numPr>
          <w:ilvl w:val="0"/>
          <w:numId w:val="7"/>
        </w:numPr>
        <w:jc w:val="both"/>
        <w:rPr>
          <w:rFonts w:ascii="Calibri" w:hAnsi="Calibri"/>
          <w:color w:val="404040" w:themeColor="text1" w:themeTint="BF"/>
          <w:sz w:val="28"/>
          <w:szCs w:val="28"/>
        </w:rPr>
      </w:pPr>
      <w:r>
        <w:rPr>
          <w:rFonts w:ascii="Calibri" w:hAnsi="Calibri"/>
          <w:color w:val="404040" w:themeColor="text1" w:themeTint="BF"/>
          <w:sz w:val="28"/>
          <w:szCs w:val="28"/>
        </w:rPr>
        <w:t>What modifications would you suggest (if any) for next year’s class?</w:t>
      </w:r>
    </w:p>
    <w:p w14:paraId="2A2927AE" w14:textId="77777777" w:rsidR="00E1089A" w:rsidRDefault="00E1089A" w:rsidP="00EC37F7">
      <w:pPr>
        <w:rPr>
          <w:rFonts w:ascii="Calibri" w:hAnsi="Calibri"/>
          <w:b/>
          <w:sz w:val="28"/>
          <w:szCs w:val="28"/>
        </w:rPr>
      </w:pPr>
    </w:p>
    <w:p w14:paraId="3F49AF93" w14:textId="77777777" w:rsidR="00EC37F7" w:rsidRPr="00EC37F7" w:rsidRDefault="00EC37F7" w:rsidP="00EC37F7">
      <w:pPr>
        <w:rPr>
          <w:rFonts w:ascii="Calibri" w:hAnsi="Calibri"/>
          <w:b/>
          <w:sz w:val="28"/>
          <w:szCs w:val="28"/>
        </w:rPr>
      </w:pPr>
      <w:r w:rsidRPr="00EC37F7">
        <w:rPr>
          <w:rFonts w:ascii="Calibri" w:hAnsi="Calibri"/>
          <w:b/>
          <w:sz w:val="28"/>
          <w:szCs w:val="28"/>
        </w:rPr>
        <w:t>Other Items:</w:t>
      </w:r>
    </w:p>
    <w:p w14:paraId="08E174EB" w14:textId="77777777" w:rsidR="00EC37F7" w:rsidRPr="005505FE" w:rsidRDefault="00EC37F7" w:rsidP="00EC37F7">
      <w:pPr>
        <w:pStyle w:val="ListParagraph"/>
        <w:numPr>
          <w:ilvl w:val="0"/>
          <w:numId w:val="6"/>
        </w:numPr>
        <w:rPr>
          <w:rFonts w:ascii="Calibri" w:hAnsi="Calibri"/>
          <w:color w:val="404040" w:themeColor="text1" w:themeTint="BF"/>
          <w:sz w:val="28"/>
          <w:szCs w:val="28"/>
        </w:rPr>
      </w:pPr>
      <w:r w:rsidRPr="005505FE">
        <w:rPr>
          <w:rFonts w:ascii="Calibri" w:hAnsi="Calibri"/>
          <w:color w:val="404040" w:themeColor="text1" w:themeTint="BF"/>
          <w:sz w:val="28"/>
          <w:szCs w:val="28"/>
        </w:rPr>
        <w:t xml:space="preserve">The CSE Department has an anonymous contact form that you may use to voice your concerns about any problems in the course or department if you do not wish to be identified.  See </w:t>
      </w:r>
      <w:hyperlink r:id="rId46" w:history="1">
        <w:r w:rsidRPr="005505FE">
          <w:rPr>
            <w:rStyle w:val="Hyperlink"/>
            <w:rFonts w:ascii="Calibri" w:hAnsi="Calibri"/>
            <w:color w:val="404040" w:themeColor="text1" w:themeTint="BF"/>
            <w:sz w:val="28"/>
            <w:szCs w:val="28"/>
          </w:rPr>
          <w:t>http://cse.unl.edu/contact-form</w:t>
        </w:r>
      </w:hyperlink>
      <w:r w:rsidRPr="005505FE">
        <w:rPr>
          <w:rFonts w:ascii="Calibri" w:hAnsi="Calibri"/>
          <w:color w:val="404040" w:themeColor="text1" w:themeTint="BF"/>
          <w:sz w:val="28"/>
          <w:szCs w:val="28"/>
        </w:rPr>
        <w:t>.</w:t>
      </w:r>
    </w:p>
    <w:p w14:paraId="4C4F1F08" w14:textId="77777777" w:rsidR="00EC37F7" w:rsidRPr="005505FE" w:rsidRDefault="00EC37F7" w:rsidP="00EC37F7">
      <w:pPr>
        <w:pStyle w:val="ListParagraph"/>
        <w:numPr>
          <w:ilvl w:val="0"/>
          <w:numId w:val="6"/>
        </w:numPr>
        <w:rPr>
          <w:rFonts w:ascii="Calibri" w:hAnsi="Calibri"/>
          <w:color w:val="404040" w:themeColor="text1" w:themeTint="BF"/>
          <w:sz w:val="28"/>
          <w:szCs w:val="28"/>
        </w:rPr>
      </w:pPr>
      <w:r w:rsidRPr="005505FE">
        <w:rPr>
          <w:rFonts w:ascii="Calibri" w:hAnsi="Calibri"/>
          <w:color w:val="404040" w:themeColor="text1" w:themeTint="BF"/>
          <w:sz w:val="28"/>
          <w:szCs w:val="28"/>
        </w:rPr>
        <w:t>It is CSE Department policy that all students in CSE courses are expected to regularly check their email so they do not miss important announcements.</w:t>
      </w:r>
    </w:p>
    <w:p w14:paraId="12665093" w14:textId="77777777" w:rsidR="00EC37F7" w:rsidRPr="005505FE" w:rsidRDefault="00EC37F7" w:rsidP="00EC37F7">
      <w:pPr>
        <w:pStyle w:val="ListParagraph"/>
        <w:numPr>
          <w:ilvl w:val="0"/>
          <w:numId w:val="6"/>
        </w:numPr>
        <w:rPr>
          <w:rFonts w:ascii="Calibri" w:hAnsi="Calibri"/>
          <w:color w:val="404040" w:themeColor="text1" w:themeTint="BF"/>
          <w:sz w:val="28"/>
          <w:szCs w:val="28"/>
        </w:rPr>
      </w:pPr>
      <w:r w:rsidRPr="005505FE">
        <w:rPr>
          <w:rFonts w:ascii="Calibri" w:hAnsi="Calibri"/>
          <w:color w:val="404040" w:themeColor="text1" w:themeTint="BF"/>
          <w:sz w:val="28"/>
          <w:szCs w:val="28"/>
        </w:rPr>
        <w:t xml:space="preserve">TA office hours are in the Student Resource Center  (SRC) which is at Avery 13A.  See </w:t>
      </w:r>
      <w:hyperlink r:id="rId47" w:history="1">
        <w:r w:rsidRPr="005505FE">
          <w:rPr>
            <w:rStyle w:val="Hyperlink"/>
            <w:rFonts w:ascii="Calibri" w:hAnsi="Calibri"/>
            <w:color w:val="404040" w:themeColor="text1" w:themeTint="BF"/>
            <w:sz w:val="28"/>
            <w:szCs w:val="28"/>
          </w:rPr>
          <w:t>http://cse.unl.edu/src</w:t>
        </w:r>
      </w:hyperlink>
    </w:p>
    <w:p w14:paraId="083D5EBF" w14:textId="379F96D9" w:rsidR="00562730" w:rsidRPr="00363E44" w:rsidRDefault="00EC37F7" w:rsidP="00363E44">
      <w:pPr>
        <w:pStyle w:val="ListParagraph"/>
        <w:numPr>
          <w:ilvl w:val="0"/>
          <w:numId w:val="6"/>
        </w:numPr>
        <w:rPr>
          <w:rFonts w:ascii="Calibri" w:hAnsi="Calibri"/>
          <w:color w:val="404040" w:themeColor="text1" w:themeTint="BF"/>
          <w:sz w:val="28"/>
          <w:szCs w:val="28"/>
        </w:rPr>
      </w:pPr>
      <w:r w:rsidRPr="005505FE">
        <w:rPr>
          <w:rFonts w:ascii="Calibri" w:hAnsi="Calibri"/>
          <w:color w:val="404040" w:themeColor="text1" w:themeTint="BF"/>
          <w:sz w:val="28"/>
          <w:szCs w:val="28"/>
        </w:rPr>
        <w:t>This syllabus may be updated and expanded as the semester progresses.</w:t>
      </w:r>
    </w:p>
    <w:sectPr w:rsidR="00562730" w:rsidRPr="00363E44" w:rsidSect="006A25D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5957"/>
    <w:multiLevelType w:val="hybridMultilevel"/>
    <w:tmpl w:val="72F25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A7332"/>
    <w:multiLevelType w:val="hybridMultilevel"/>
    <w:tmpl w:val="1FB6C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928CB"/>
    <w:multiLevelType w:val="hybridMultilevel"/>
    <w:tmpl w:val="0FEAEA62"/>
    <w:lvl w:ilvl="0" w:tplc="0409000F">
      <w:start w:val="1"/>
      <w:numFmt w:val="decimal"/>
      <w:lvlText w:val="%1."/>
      <w:lvlJc w:val="left"/>
      <w:pPr>
        <w:ind w:left="720" w:hanging="360"/>
      </w:pPr>
    </w:lvl>
    <w:lvl w:ilvl="1" w:tplc="8E664A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090BA9"/>
    <w:multiLevelType w:val="hybridMultilevel"/>
    <w:tmpl w:val="190EA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E329BF"/>
    <w:multiLevelType w:val="hybridMultilevel"/>
    <w:tmpl w:val="6E40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022AE8"/>
    <w:multiLevelType w:val="hybridMultilevel"/>
    <w:tmpl w:val="86E0A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4F2134"/>
    <w:multiLevelType w:val="hybridMultilevel"/>
    <w:tmpl w:val="CBC01D4C"/>
    <w:lvl w:ilvl="0" w:tplc="4F248584">
      <w:start w:val="1"/>
      <w:numFmt w:val="decimal"/>
      <w:lvlText w:val="%1."/>
      <w:lvlJc w:val="left"/>
      <w:pPr>
        <w:ind w:left="720" w:hanging="360"/>
      </w:pPr>
      <w:rPr>
        <w:b w:val="0"/>
      </w:rPr>
    </w:lvl>
    <w:lvl w:ilvl="1" w:tplc="8E664A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C75434"/>
    <w:multiLevelType w:val="hybridMultilevel"/>
    <w:tmpl w:val="420C14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E711323"/>
    <w:multiLevelType w:val="hybridMultilevel"/>
    <w:tmpl w:val="CBC27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59109D"/>
    <w:multiLevelType w:val="hybridMultilevel"/>
    <w:tmpl w:val="72A49C9E"/>
    <w:lvl w:ilvl="0" w:tplc="02223F4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1"/>
  </w:num>
  <w:num w:numId="5">
    <w:abstractNumId w:val="0"/>
  </w:num>
  <w:num w:numId="6">
    <w:abstractNumId w:val="4"/>
  </w:num>
  <w:num w:numId="7">
    <w:abstractNumId w:val="8"/>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8A3"/>
    <w:rsid w:val="00002A6C"/>
    <w:rsid w:val="00042342"/>
    <w:rsid w:val="00050DB9"/>
    <w:rsid w:val="0006611D"/>
    <w:rsid w:val="000851A9"/>
    <w:rsid w:val="000B48D8"/>
    <w:rsid w:val="00101895"/>
    <w:rsid w:val="0012555A"/>
    <w:rsid w:val="00143D32"/>
    <w:rsid w:val="001579AA"/>
    <w:rsid w:val="00162680"/>
    <w:rsid w:val="001678BE"/>
    <w:rsid w:val="00183536"/>
    <w:rsid w:val="001A6E1A"/>
    <w:rsid w:val="001D6B3D"/>
    <w:rsid w:val="001F6034"/>
    <w:rsid w:val="00200F01"/>
    <w:rsid w:val="002712E1"/>
    <w:rsid w:val="002805E7"/>
    <w:rsid w:val="002A7FD4"/>
    <w:rsid w:val="002B1E22"/>
    <w:rsid w:val="002D1EE1"/>
    <w:rsid w:val="003363A1"/>
    <w:rsid w:val="00340304"/>
    <w:rsid w:val="00340885"/>
    <w:rsid w:val="00363E44"/>
    <w:rsid w:val="0036634E"/>
    <w:rsid w:val="003917EA"/>
    <w:rsid w:val="003D7522"/>
    <w:rsid w:val="004005CF"/>
    <w:rsid w:val="00403120"/>
    <w:rsid w:val="00406D0A"/>
    <w:rsid w:val="004128CD"/>
    <w:rsid w:val="00427C34"/>
    <w:rsid w:val="00431ACC"/>
    <w:rsid w:val="00432A12"/>
    <w:rsid w:val="00460F57"/>
    <w:rsid w:val="004A0BA0"/>
    <w:rsid w:val="004C7D8A"/>
    <w:rsid w:val="00533719"/>
    <w:rsid w:val="005431BE"/>
    <w:rsid w:val="005505FE"/>
    <w:rsid w:val="0055096F"/>
    <w:rsid w:val="00552BFF"/>
    <w:rsid w:val="00562730"/>
    <w:rsid w:val="00562C07"/>
    <w:rsid w:val="005B6497"/>
    <w:rsid w:val="006074F5"/>
    <w:rsid w:val="006564B1"/>
    <w:rsid w:val="00687389"/>
    <w:rsid w:val="006A25DD"/>
    <w:rsid w:val="006E506F"/>
    <w:rsid w:val="006F2248"/>
    <w:rsid w:val="00710E7A"/>
    <w:rsid w:val="007148A9"/>
    <w:rsid w:val="00727BA6"/>
    <w:rsid w:val="00737699"/>
    <w:rsid w:val="00756D7D"/>
    <w:rsid w:val="00790C9D"/>
    <w:rsid w:val="007D2724"/>
    <w:rsid w:val="007D6915"/>
    <w:rsid w:val="00803C7B"/>
    <w:rsid w:val="00821DCF"/>
    <w:rsid w:val="00861338"/>
    <w:rsid w:val="00870E1E"/>
    <w:rsid w:val="008836E7"/>
    <w:rsid w:val="008861BB"/>
    <w:rsid w:val="008C09D4"/>
    <w:rsid w:val="008C4810"/>
    <w:rsid w:val="0090746F"/>
    <w:rsid w:val="0091239B"/>
    <w:rsid w:val="00917B53"/>
    <w:rsid w:val="0092677E"/>
    <w:rsid w:val="009528A3"/>
    <w:rsid w:val="00953EF2"/>
    <w:rsid w:val="00956F7E"/>
    <w:rsid w:val="00990402"/>
    <w:rsid w:val="009B2236"/>
    <w:rsid w:val="009F79E5"/>
    <w:rsid w:val="00A00319"/>
    <w:rsid w:val="00A01407"/>
    <w:rsid w:val="00A06170"/>
    <w:rsid w:val="00A304B5"/>
    <w:rsid w:val="00A44604"/>
    <w:rsid w:val="00A52782"/>
    <w:rsid w:val="00A53305"/>
    <w:rsid w:val="00A70C2C"/>
    <w:rsid w:val="00A9069F"/>
    <w:rsid w:val="00B23ADC"/>
    <w:rsid w:val="00BD5051"/>
    <w:rsid w:val="00C10022"/>
    <w:rsid w:val="00C31505"/>
    <w:rsid w:val="00C45FBE"/>
    <w:rsid w:val="00C56AF6"/>
    <w:rsid w:val="00C607BE"/>
    <w:rsid w:val="00C766E5"/>
    <w:rsid w:val="00CA2085"/>
    <w:rsid w:val="00CD1F0D"/>
    <w:rsid w:val="00CF4DE1"/>
    <w:rsid w:val="00D023B0"/>
    <w:rsid w:val="00D050EB"/>
    <w:rsid w:val="00D3731B"/>
    <w:rsid w:val="00D466D3"/>
    <w:rsid w:val="00D54542"/>
    <w:rsid w:val="00D63585"/>
    <w:rsid w:val="00D9580C"/>
    <w:rsid w:val="00D96BF5"/>
    <w:rsid w:val="00DA69E8"/>
    <w:rsid w:val="00DB6302"/>
    <w:rsid w:val="00DB6C96"/>
    <w:rsid w:val="00E02843"/>
    <w:rsid w:val="00E1089A"/>
    <w:rsid w:val="00E128CC"/>
    <w:rsid w:val="00E93122"/>
    <w:rsid w:val="00E972D1"/>
    <w:rsid w:val="00EC37F7"/>
    <w:rsid w:val="00EC3DB7"/>
    <w:rsid w:val="00EE5612"/>
    <w:rsid w:val="00F14FAB"/>
    <w:rsid w:val="00F26885"/>
    <w:rsid w:val="00F27B29"/>
    <w:rsid w:val="00F33E8B"/>
    <w:rsid w:val="00F6107A"/>
    <w:rsid w:val="00F87FB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B16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542"/>
    <w:rPr>
      <w:color w:val="0000FF" w:themeColor="hyperlink"/>
      <w:u w:val="single"/>
    </w:rPr>
  </w:style>
  <w:style w:type="paragraph" w:styleId="ListParagraph">
    <w:name w:val="List Paragraph"/>
    <w:basedOn w:val="Normal"/>
    <w:uiPriority w:val="34"/>
    <w:qFormat/>
    <w:rsid w:val="00562730"/>
    <w:pPr>
      <w:ind w:left="720"/>
      <w:contextualSpacing/>
    </w:pPr>
  </w:style>
  <w:style w:type="character" w:styleId="FollowedHyperlink">
    <w:name w:val="FollowedHyperlink"/>
    <w:basedOn w:val="DefaultParagraphFont"/>
    <w:uiPriority w:val="99"/>
    <w:semiHidden/>
    <w:unhideWhenUsed/>
    <w:rsid w:val="00A00319"/>
    <w:rPr>
      <w:color w:val="800080" w:themeColor="followedHyperlink"/>
      <w:u w:val="single"/>
    </w:rPr>
  </w:style>
  <w:style w:type="character" w:customStyle="1" w:styleId="s1">
    <w:name w:val="s1"/>
    <w:basedOn w:val="DefaultParagraphFont"/>
    <w:rsid w:val="00DB630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542"/>
    <w:rPr>
      <w:color w:val="0000FF" w:themeColor="hyperlink"/>
      <w:u w:val="single"/>
    </w:rPr>
  </w:style>
  <w:style w:type="paragraph" w:styleId="ListParagraph">
    <w:name w:val="List Paragraph"/>
    <w:basedOn w:val="Normal"/>
    <w:uiPriority w:val="34"/>
    <w:qFormat/>
    <w:rsid w:val="00562730"/>
    <w:pPr>
      <w:ind w:left="720"/>
      <w:contextualSpacing/>
    </w:pPr>
  </w:style>
  <w:style w:type="character" w:styleId="FollowedHyperlink">
    <w:name w:val="FollowedHyperlink"/>
    <w:basedOn w:val="DefaultParagraphFont"/>
    <w:uiPriority w:val="99"/>
    <w:semiHidden/>
    <w:unhideWhenUsed/>
    <w:rsid w:val="00A00319"/>
    <w:rPr>
      <w:color w:val="800080" w:themeColor="followedHyperlink"/>
      <w:u w:val="single"/>
    </w:rPr>
  </w:style>
  <w:style w:type="character" w:customStyle="1" w:styleId="s1">
    <w:name w:val="s1"/>
    <w:basedOn w:val="DefaultParagraphFont"/>
    <w:rsid w:val="00DB6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cse.unl.edu/contact-form" TargetMode="External"/><Relationship Id="rId47" Type="http://schemas.openxmlformats.org/officeDocument/2006/relationships/hyperlink" Target="http://cse.unl.edu/src" TargetMode="External"/><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hyperlink" Target="http://engineering.unl.edu/events/" TargetMode="External"/><Relationship Id="rId21" Type="http://schemas.openxmlformats.org/officeDocument/2006/relationships/hyperlink" Target="http://cas.unl.edu/get-involved" TargetMode="External"/><Relationship Id="rId22" Type="http://schemas.openxmlformats.org/officeDocument/2006/relationships/hyperlink" Target="http://diversity.unl.edu/husker-dialogues" TargetMode="External"/><Relationship Id="rId23" Type="http://schemas.openxmlformats.org/officeDocument/2006/relationships/hyperlink" Target="http://educationabroad.unl.edu" TargetMode="External"/><Relationship Id="rId24" Type="http://schemas.openxmlformats.org/officeDocument/2006/relationships/hyperlink" Target="http://engineering.unl.edu/current-students/education-abroad-lincoln/" TargetMode="External"/><Relationship Id="rId25" Type="http://schemas.openxmlformats.org/officeDocument/2006/relationships/hyperlink" Target="http://www.unl.edu/careers/career-services-events-calendar" TargetMode="External"/><Relationship Id="rId26" Type="http://schemas.openxmlformats.org/officeDocument/2006/relationships/hyperlink" Target="http://cse.unl.edu/ugrad/resources/academic_integrity.php" TargetMode="External"/><Relationship Id="rId27" Type="http://schemas.openxmlformats.org/officeDocument/2006/relationships/hyperlink" Target="http://cse.unl.edu/academic-integrity-policy" TargetMode="External"/><Relationship Id="rId28" Type="http://schemas.openxmlformats.org/officeDocument/2006/relationships/hyperlink" Target="http://careers.unl.edu/fall-career-fair-2016" TargetMode="External"/><Relationship Id="rId29" Type="http://schemas.openxmlformats.org/officeDocument/2006/relationships/hyperlink" Target="http://cse.unl.edu/research-innovatio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cse.unl.edu/undergraduate-advising-center" TargetMode="External"/><Relationship Id="rId31" Type="http://schemas.openxmlformats.org/officeDocument/2006/relationships/hyperlink" Target="http://careers.unl.edu/hhl-login" TargetMode="External"/><Relationship Id="rId32" Type="http://schemas.openxmlformats.org/officeDocument/2006/relationships/hyperlink" Target="https://www.linkedin.com" TargetMode="External"/><Relationship Id="rId9" Type="http://schemas.openxmlformats.org/officeDocument/2006/relationships/hyperlink" Target="mailto:taylor.otten@gmail.com" TargetMode="External"/><Relationship Id="rId6" Type="http://schemas.openxmlformats.org/officeDocument/2006/relationships/hyperlink" Target="mailto:chuckr@unl.edu" TargetMode="External"/><Relationship Id="rId7" Type="http://schemas.openxmlformats.org/officeDocument/2006/relationships/hyperlink" Target="http://cse.unl.edu/~riedesel" TargetMode="External"/><Relationship Id="rId8" Type="http://schemas.openxmlformats.org/officeDocument/2006/relationships/hyperlink" Target="mailto:akoopmann1@unl.edu" TargetMode="External"/><Relationship Id="rId33" Type="http://schemas.openxmlformats.org/officeDocument/2006/relationships/hyperlink" Target="http://blog.hubspot.com/blog/tabid/6307/bid/23454/The-Ultimate-Cheat-Sheet-for-Mastering-LinkedIn.aspx#sm.001kd1bjd14ohds7qug10wyacsopj" TargetMode="External"/><Relationship Id="rId34" Type="http://schemas.openxmlformats.org/officeDocument/2006/relationships/hyperlink" Target="http://educationabroad.unl.edu" TargetMode="External"/><Relationship Id="rId35" Type="http://schemas.openxmlformats.org/officeDocument/2006/relationships/hyperlink" Target="http://tickets.liedcenter.org/single/EventListing.aspx?promo=1672" TargetMode="External"/><Relationship Id="rId36" Type="http://schemas.openxmlformats.org/officeDocument/2006/relationships/hyperlink" Target="http://enthompson.unl.edu" TargetMode="External"/><Relationship Id="rId10" Type="http://schemas.openxmlformats.org/officeDocument/2006/relationships/hyperlink" Target="mailto:brendan14barth@gmail.com" TargetMode="External"/><Relationship Id="rId11" Type="http://schemas.openxmlformats.org/officeDocument/2006/relationships/hyperlink" Target="mailto:darinbarth.db@gmail.com" TargetMode="External"/><Relationship Id="rId12" Type="http://schemas.openxmlformats.org/officeDocument/2006/relationships/hyperlink" Target="mailto:dhazel@gcgmail.org" TargetMode="External"/><Relationship Id="rId13" Type="http://schemas.openxmlformats.org/officeDocument/2006/relationships/hyperlink" Target="mailto:joshkostal4@gmail.com" TargetMode="External"/><Relationship Id="rId14" Type="http://schemas.openxmlformats.org/officeDocument/2006/relationships/hyperlink" Target="mailto:poudelpriamwad@gmail.com" TargetMode="External"/><Relationship Id="rId15" Type="http://schemas.openxmlformats.org/officeDocument/2006/relationships/hyperlink" Target="http://cse.unl.edu/~riedesel/pub/cse10" TargetMode="External"/><Relationship Id="rId16" Type="http://schemas.openxmlformats.org/officeDocument/2006/relationships/hyperlink" Target="http://piazza.com/unl/fall2016/csce10/home" TargetMode="External"/><Relationship Id="rId17" Type="http://schemas.openxmlformats.org/officeDocument/2006/relationships/hyperlink" Target="http://its.unl.edu/dlc" TargetMode="External"/><Relationship Id="rId18" Type="http://schemas.openxmlformats.org/officeDocument/2006/relationships/hyperlink" Target="mailto:sperson@cse.unl.edu" TargetMode="External"/><Relationship Id="rId19" Type="http://schemas.openxmlformats.org/officeDocument/2006/relationships/hyperlink" Target="http://events.unl.edu/engineering/2016/09/06/113181/" TargetMode="External"/><Relationship Id="rId37" Type="http://schemas.openxmlformats.org/officeDocument/2006/relationships/hyperlink" Target="http://involved.unl.edu/si-events" TargetMode="External"/><Relationship Id="rId38" Type="http://schemas.openxmlformats.org/officeDocument/2006/relationships/hyperlink" Target="http://www.liedcenter.org" TargetMode="External"/><Relationship Id="rId39" Type="http://schemas.openxmlformats.org/officeDocument/2006/relationships/hyperlink" Target="http://www.sheldonartgallery.org" TargetMode="External"/><Relationship Id="rId40" Type="http://schemas.openxmlformats.org/officeDocument/2006/relationships/hyperlink" Target="http://arts.unl.edu/music/school-music-calendar" TargetMode="External"/><Relationship Id="rId41" Type="http://schemas.openxmlformats.org/officeDocument/2006/relationships/hyperlink" Target="http://www.huskers.com" TargetMode="External"/><Relationship Id="rId42" Type="http://schemas.openxmlformats.org/officeDocument/2006/relationships/hyperlink" Target="http://crec.unl.edu/sportclubs" TargetMode="External"/><Relationship Id="rId43" Type="http://schemas.openxmlformats.org/officeDocument/2006/relationships/hyperlink" Target="http://ncna-region.unl.edu" TargetMode="External"/><Relationship Id="rId44" Type="http://schemas.openxmlformats.org/officeDocument/2006/relationships/hyperlink" Target="mailto:jifland@cse.unl.edu" TargetMode="External"/><Relationship Id="rId45" Type="http://schemas.openxmlformats.org/officeDocument/2006/relationships/hyperlink" Target="http://engage.un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11</Pages>
  <Words>3375</Words>
  <Characters>19240</Characters>
  <Application>Microsoft Macintosh Word</Application>
  <DocSecurity>0</DocSecurity>
  <Lines>160</Lines>
  <Paragraphs>45</Paragraphs>
  <ScaleCrop>false</ScaleCrop>
  <Company>University of Nebraska Lincoln</Company>
  <LinksUpToDate>false</LinksUpToDate>
  <CharactersWithSpaces>22570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Riedesel'</dc:creator>
  <cp:keywords/>
  <dc:description/>
  <cp:lastModifiedBy>Charles Riedesel</cp:lastModifiedBy>
  <cp:revision>12</cp:revision>
  <cp:lastPrinted>2016-08-24T23:08:00Z</cp:lastPrinted>
  <dcterms:created xsi:type="dcterms:W3CDTF">2016-08-24T23:06:00Z</dcterms:created>
  <dcterms:modified xsi:type="dcterms:W3CDTF">2016-09-05T21:40:00Z</dcterms:modified>
</cp:coreProperties>
</file>