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DCA" w:rsidRPr="003E4CD3" w:rsidRDefault="006D4E7B">
      <w:pPr>
        <w:pStyle w:val="Title"/>
        <w:rPr>
          <w:rFonts w:ascii="Calibri" w:hAnsi="Calibri" w:cs="Calibri"/>
          <w:b w:val="0"/>
          <w:bCs w:val="0"/>
          <w:color w:val="auto"/>
        </w:rPr>
      </w:pPr>
      <w:r>
        <w:rPr>
          <w:rFonts w:ascii="Calibri" w:hAnsi="Calibri" w:cs="Calibri"/>
          <w:b w:val="0"/>
          <w:bCs w:val="0"/>
          <w:color w:val="auto"/>
        </w:rPr>
        <w:t>CSCE 475</w:t>
      </w:r>
      <w:r w:rsidR="003B209B">
        <w:rPr>
          <w:rFonts w:ascii="Calibri" w:hAnsi="Calibri" w:cs="Calibri"/>
          <w:b w:val="0"/>
          <w:bCs w:val="0"/>
          <w:color w:val="auto"/>
        </w:rPr>
        <w:t>/875 Multiagent Systems</w:t>
      </w:r>
    </w:p>
    <w:p w:rsidR="00162DCA" w:rsidRPr="003E4CD3" w:rsidRDefault="00162DCA">
      <w:pPr>
        <w:pStyle w:val="Title"/>
        <w:rPr>
          <w:rFonts w:ascii="Calibri" w:hAnsi="Calibri" w:cs="Calibri"/>
          <w:color w:val="auto"/>
          <w:sz w:val="36"/>
        </w:rPr>
      </w:pPr>
      <w:r w:rsidRPr="003E4CD3">
        <w:rPr>
          <w:rFonts w:ascii="Calibri" w:hAnsi="Calibri" w:cs="Calibri"/>
          <w:color w:val="auto"/>
          <w:sz w:val="36"/>
        </w:rPr>
        <w:t xml:space="preserve">Game Day </w:t>
      </w:r>
      <w:r w:rsidR="00211D9C" w:rsidRPr="003E4CD3">
        <w:rPr>
          <w:rFonts w:ascii="Calibri" w:hAnsi="Calibri" w:cs="Calibri"/>
          <w:color w:val="auto"/>
          <w:sz w:val="36"/>
        </w:rPr>
        <w:t>3</w:t>
      </w:r>
      <w:r w:rsidRPr="003E4CD3">
        <w:rPr>
          <w:rFonts w:ascii="Calibri" w:hAnsi="Calibri" w:cs="Calibri"/>
          <w:color w:val="auto"/>
          <w:sz w:val="36"/>
        </w:rPr>
        <w:t>: Auction Day</w:t>
      </w:r>
    </w:p>
    <w:p w:rsidR="00162DCA" w:rsidRPr="003E4CD3" w:rsidRDefault="00162DCA">
      <w:pPr>
        <w:pStyle w:val="Title"/>
        <w:rPr>
          <w:rFonts w:ascii="Calibri" w:hAnsi="Calibri" w:cs="Calibri"/>
          <w:color w:val="auto"/>
          <w:sz w:val="36"/>
        </w:rPr>
      </w:pPr>
      <w:r w:rsidRPr="003E4CD3">
        <w:rPr>
          <w:rFonts w:ascii="Calibri" w:hAnsi="Calibri" w:cs="Calibri"/>
          <w:color w:val="auto"/>
          <w:sz w:val="36"/>
        </w:rPr>
        <w:t>Game Package</w:t>
      </w:r>
    </w:p>
    <w:p w:rsidR="00162DCA" w:rsidRPr="003E4CD3" w:rsidRDefault="003B209B" w:rsidP="006D4E7B">
      <w:pPr>
        <w:pStyle w:val="Subtitle"/>
        <w:rPr>
          <w:rFonts w:ascii="Calibri" w:hAnsi="Calibri" w:cs="Calibri"/>
          <w:b w:val="0"/>
          <w:bCs w:val="0"/>
          <w:sz w:val="28"/>
        </w:rPr>
      </w:pPr>
      <w:r>
        <w:rPr>
          <w:rFonts w:ascii="Calibri" w:hAnsi="Calibri" w:cs="Calibri"/>
          <w:b w:val="0"/>
          <w:bCs w:val="0"/>
          <w:sz w:val="28"/>
        </w:rPr>
        <w:t>November 5, 2015</w:t>
      </w:r>
    </w:p>
    <w:p w:rsidR="00162DCA" w:rsidRPr="003E4CD3" w:rsidRDefault="00162DCA">
      <w:pPr>
        <w:pStyle w:val="Title"/>
        <w:jc w:val="left"/>
        <w:rPr>
          <w:rFonts w:ascii="Calibri" w:hAnsi="Calibri" w:cs="Calibri"/>
          <w:b w:val="0"/>
          <w:bCs w:val="0"/>
          <w:color w:val="auto"/>
          <w:sz w:val="24"/>
        </w:rPr>
      </w:pPr>
    </w:p>
    <w:p w:rsidR="00162DCA" w:rsidRPr="003E4CD3"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Introduction</w:t>
      </w:r>
    </w:p>
    <w:p w:rsidR="00162DCA" w:rsidRPr="003E4CD3" w:rsidRDefault="00162DCA" w:rsidP="007F2B1B">
      <w:pPr>
        <w:pStyle w:val="Title"/>
        <w:spacing w:after="120"/>
        <w:jc w:val="left"/>
        <w:rPr>
          <w:rFonts w:ascii="Calibri" w:hAnsi="Calibri" w:cs="Calibri"/>
          <w:b w:val="0"/>
          <w:bCs w:val="0"/>
          <w:color w:val="auto"/>
          <w:sz w:val="24"/>
        </w:rPr>
      </w:pPr>
      <w:r w:rsidRPr="003E4CD3">
        <w:rPr>
          <w:rFonts w:ascii="Calibri" w:hAnsi="Calibri" w:cs="Calibri"/>
          <w:b w:val="0"/>
          <w:bCs w:val="0"/>
          <w:color w:val="auto"/>
          <w:sz w:val="24"/>
        </w:rPr>
        <w:t>Welcome to Soh’s Auction House.  Today, we have a collection of rare items, in mint conditions, to offer to you—our much appreciated and esteemed collectors who are intelligent and skilled in many auction protocols.  Hope you succeed in your ventures today.  Good luck.</w:t>
      </w:r>
    </w:p>
    <w:p w:rsidR="00162DCA" w:rsidRPr="003E4CD3" w:rsidRDefault="00162DCA" w:rsidP="007F2B1B">
      <w:pPr>
        <w:pStyle w:val="Title"/>
        <w:spacing w:after="120"/>
        <w:jc w:val="left"/>
        <w:rPr>
          <w:rFonts w:ascii="Calibri" w:hAnsi="Calibri" w:cs="Calibri"/>
          <w:b w:val="0"/>
          <w:bCs w:val="0"/>
          <w:color w:val="auto"/>
          <w:sz w:val="24"/>
        </w:rPr>
      </w:pPr>
      <w:r w:rsidRPr="003E4CD3">
        <w:rPr>
          <w:rFonts w:ascii="Calibri" w:hAnsi="Calibri" w:cs="Calibri"/>
          <w:b w:val="0"/>
          <w:bCs w:val="0"/>
          <w:color w:val="auto"/>
          <w:sz w:val="24"/>
        </w:rPr>
        <w:t xml:space="preserve">This document is supplementary to Game Day </w:t>
      </w:r>
      <w:r w:rsidR="00211D9C" w:rsidRPr="003E4CD3">
        <w:rPr>
          <w:rFonts w:ascii="Calibri" w:hAnsi="Calibri" w:cs="Calibri"/>
          <w:b w:val="0"/>
          <w:bCs w:val="0"/>
          <w:color w:val="auto"/>
          <w:sz w:val="24"/>
        </w:rPr>
        <w:t>3</w:t>
      </w:r>
      <w:r w:rsidRPr="003E4CD3">
        <w:rPr>
          <w:rFonts w:ascii="Calibri" w:hAnsi="Calibri" w:cs="Calibri"/>
          <w:b w:val="0"/>
          <w:bCs w:val="0"/>
          <w:color w:val="auto"/>
          <w:sz w:val="24"/>
        </w:rPr>
        <w:t>: Auction Day assignment.</w:t>
      </w:r>
    </w:p>
    <w:p w:rsidR="00162DCA" w:rsidRPr="003E4CD3"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Monopoly Money</w:t>
      </w:r>
    </w:p>
    <w:p w:rsidR="00162DCA" w:rsidRPr="003E4CD3" w:rsidRDefault="00162DCA" w:rsidP="007F2B1B">
      <w:pPr>
        <w:spacing w:after="120"/>
        <w:rPr>
          <w:rFonts w:ascii="Calibri" w:hAnsi="Calibri" w:cs="Calibri"/>
        </w:rPr>
      </w:pPr>
      <w:r w:rsidRPr="003E4CD3">
        <w:rPr>
          <w:rFonts w:ascii="Calibri" w:hAnsi="Calibri" w:cs="Calibri"/>
        </w:rPr>
        <w:t xml:space="preserve">You have a total of </w:t>
      </w:r>
      <w:r w:rsidR="00AF4A87">
        <w:rPr>
          <w:rFonts w:ascii="Calibri" w:hAnsi="Calibri" w:cs="Calibri"/>
        </w:rPr>
        <w:t>$2,660</w:t>
      </w:r>
      <w:r w:rsidR="00A649FB" w:rsidRPr="003E4CD3">
        <w:rPr>
          <w:rFonts w:ascii="Calibri" w:hAnsi="Calibri" w:cs="Calibri"/>
        </w:rPr>
        <w:t xml:space="preserve"> to start the Game Day.</w:t>
      </w:r>
      <w:r w:rsidRPr="003E4CD3">
        <w:rPr>
          <w:rFonts w:ascii="Calibri" w:hAnsi="Calibri" w:cs="Calibri"/>
        </w:rPr>
        <w:t xml:space="preserve">  Check your money.  Make sure that the amount is correct.</w:t>
      </w:r>
    </w:p>
    <w:p w:rsidR="00162DCA" w:rsidRPr="007F2B1B"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Procedure</w:t>
      </w:r>
    </w:p>
    <w:p w:rsidR="00162DCA" w:rsidRPr="003E4CD3" w:rsidRDefault="00211D9C" w:rsidP="007F2B1B">
      <w:pPr>
        <w:spacing w:after="120"/>
        <w:rPr>
          <w:rFonts w:ascii="Calibri" w:hAnsi="Calibri" w:cs="Calibri"/>
        </w:rPr>
      </w:pPr>
      <w:r w:rsidRPr="003E4CD3">
        <w:rPr>
          <w:rFonts w:ascii="Calibri" w:hAnsi="Calibri" w:cs="Calibri"/>
        </w:rPr>
        <w:t>There will be at least 10 rounds of auctions. We are hoping to have 15 rounds</w:t>
      </w:r>
      <w:r w:rsidR="00162DCA" w:rsidRPr="003E4CD3">
        <w:rPr>
          <w:rFonts w:ascii="Calibri" w:hAnsi="Calibri" w:cs="Calibri"/>
        </w:rPr>
        <w:t>.  Use your Worksheet to document your activities, attached.)  For every item that you bid, regardless of the auction outcome, you have to pay a fee</w:t>
      </w:r>
      <w:r w:rsidRPr="003E4CD3">
        <w:rPr>
          <w:rFonts w:ascii="Calibri" w:hAnsi="Calibri" w:cs="Calibri"/>
        </w:rPr>
        <w:t xml:space="preserve"> to participate</w:t>
      </w:r>
      <w:r w:rsidR="00162DCA" w:rsidRPr="003E4CD3">
        <w:rPr>
          <w:rFonts w:ascii="Calibri" w:hAnsi="Calibri" w:cs="Calibri"/>
        </w:rPr>
        <w:t>: $</w:t>
      </w:r>
      <w:r w:rsidR="0005042D" w:rsidRPr="003E4CD3">
        <w:rPr>
          <w:rFonts w:ascii="Calibri" w:hAnsi="Calibri" w:cs="Calibri"/>
        </w:rPr>
        <w:t>2</w:t>
      </w:r>
      <w:r w:rsidRPr="003E4CD3">
        <w:rPr>
          <w:rFonts w:ascii="Calibri" w:hAnsi="Calibri" w:cs="Calibri"/>
        </w:rPr>
        <w:t xml:space="preserve">.  Please pay this amount at the end of a round that you have participated to the Game Day Monitor.  </w:t>
      </w:r>
      <w:r w:rsidR="00162DCA" w:rsidRPr="003E4CD3">
        <w:rPr>
          <w:rFonts w:ascii="Calibri" w:hAnsi="Calibri" w:cs="Calibri"/>
        </w:rPr>
        <w:t>If you sit out, then you will not have to pay a fee.</w:t>
      </w:r>
    </w:p>
    <w:p w:rsidR="00162DCA" w:rsidRPr="003E4CD3" w:rsidRDefault="00162DCA" w:rsidP="007F2B1B">
      <w:pPr>
        <w:spacing w:after="120"/>
        <w:rPr>
          <w:rFonts w:ascii="Calibri" w:hAnsi="Calibri" w:cs="Calibri"/>
        </w:rPr>
      </w:pPr>
      <w:r w:rsidRPr="003E4CD3">
        <w:rPr>
          <w:rFonts w:ascii="Calibri" w:hAnsi="Calibri" w:cs="Calibri"/>
        </w:rPr>
        <w:t>You can bring your textbook and notes to make sure that you follow the auction protocols correctly.  Failure to follow the protocols will cost you $</w:t>
      </w:r>
      <w:r w:rsidR="0005042D" w:rsidRPr="003E4CD3">
        <w:rPr>
          <w:rFonts w:ascii="Calibri" w:hAnsi="Calibri" w:cs="Calibri"/>
        </w:rPr>
        <w:t>10</w:t>
      </w:r>
      <w:r w:rsidRPr="003E4CD3">
        <w:rPr>
          <w:rFonts w:ascii="Calibri" w:hAnsi="Calibri" w:cs="Calibri"/>
        </w:rPr>
        <w:t xml:space="preserve"> per violation.  You are not allowed to </w:t>
      </w:r>
      <w:r w:rsidR="00B6177B" w:rsidRPr="003E4CD3">
        <w:rPr>
          <w:rFonts w:ascii="Calibri" w:hAnsi="Calibri" w:cs="Calibri"/>
        </w:rPr>
        <w:t>ask the Game Day monitor</w:t>
      </w:r>
      <w:r w:rsidRPr="003E4CD3">
        <w:rPr>
          <w:rFonts w:ascii="Calibri" w:hAnsi="Calibri" w:cs="Calibri"/>
        </w:rPr>
        <w:t xml:space="preserve"> any questions about the protocols during the game.</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162DCA" w:rsidRPr="003E4CD3" w:rsidTr="007453D4">
        <w:tc>
          <w:tcPr>
            <w:tcW w:w="5220" w:type="dxa"/>
          </w:tcPr>
          <w:p w:rsidR="00162DCA" w:rsidRPr="003E4CD3" w:rsidRDefault="00162DCA" w:rsidP="007F2B1B">
            <w:pPr>
              <w:pStyle w:val="Header"/>
              <w:tabs>
                <w:tab w:val="clear" w:pos="4320"/>
                <w:tab w:val="clear" w:pos="8640"/>
              </w:tabs>
              <w:rPr>
                <w:rFonts w:ascii="Calibri" w:hAnsi="Calibri" w:cs="Calibri"/>
                <w:b/>
                <w:bCs/>
              </w:rPr>
            </w:pPr>
            <w:r w:rsidRPr="003E4CD3">
              <w:rPr>
                <w:rFonts w:ascii="Calibri" w:hAnsi="Calibri" w:cs="Calibri"/>
                <w:b/>
                <w:bCs/>
              </w:rPr>
              <w:t>Protocol</w:t>
            </w:r>
          </w:p>
        </w:tc>
      </w:tr>
      <w:tr w:rsidR="00162DCA" w:rsidRPr="003E4CD3" w:rsidTr="007453D4">
        <w:tc>
          <w:tcPr>
            <w:tcW w:w="5220" w:type="dxa"/>
          </w:tcPr>
          <w:p w:rsidR="00162DCA" w:rsidRPr="003E4CD3" w:rsidRDefault="00162DCA" w:rsidP="007F2B1B">
            <w:pPr>
              <w:pStyle w:val="Header"/>
              <w:tabs>
                <w:tab w:val="clear" w:pos="4320"/>
                <w:tab w:val="clear" w:pos="8640"/>
              </w:tabs>
              <w:rPr>
                <w:rFonts w:ascii="Calibri" w:hAnsi="Calibri" w:cs="Calibri"/>
              </w:rPr>
            </w:pPr>
            <w:r w:rsidRPr="003E4CD3">
              <w:rPr>
                <w:rFonts w:ascii="Calibri" w:hAnsi="Calibri" w:cs="Calibri"/>
              </w:rPr>
              <w:t>English Auction (first-price, open-cry)</w:t>
            </w:r>
          </w:p>
        </w:tc>
      </w:tr>
      <w:tr w:rsidR="00162DCA" w:rsidRPr="003E4CD3" w:rsidTr="007453D4">
        <w:tc>
          <w:tcPr>
            <w:tcW w:w="5220" w:type="dxa"/>
          </w:tcPr>
          <w:p w:rsidR="00162DCA" w:rsidRPr="003E4CD3" w:rsidRDefault="00211D9C" w:rsidP="007F2B1B">
            <w:pPr>
              <w:rPr>
                <w:rFonts w:ascii="Calibri" w:hAnsi="Calibri" w:cs="Calibri"/>
              </w:rPr>
            </w:pPr>
            <w:r w:rsidRPr="003E4CD3">
              <w:rPr>
                <w:rFonts w:ascii="Calibri" w:hAnsi="Calibri" w:cs="Calibri"/>
              </w:rPr>
              <w:t>Japanese Auction</w:t>
            </w:r>
            <w:r w:rsidR="007453D4" w:rsidRPr="003E4CD3">
              <w:rPr>
                <w:rFonts w:ascii="Calibri" w:hAnsi="Calibri" w:cs="Calibri"/>
              </w:rPr>
              <w:t xml:space="preserve"> </w:t>
            </w:r>
            <w:r w:rsidR="00162DCA" w:rsidRPr="003E4CD3">
              <w:rPr>
                <w:rFonts w:ascii="Calibri" w:hAnsi="Calibri" w:cs="Calibri"/>
              </w:rPr>
              <w:t>(first-price, open-cry</w:t>
            </w:r>
            <w:r w:rsidR="007453D4" w:rsidRPr="003E4CD3">
              <w:rPr>
                <w:rFonts w:ascii="Calibri" w:hAnsi="Calibri" w:cs="Calibri"/>
              </w:rPr>
              <w:t>, open-exit)</w:t>
            </w:r>
          </w:p>
        </w:tc>
      </w:tr>
      <w:tr w:rsidR="00162DCA" w:rsidRPr="003E4CD3" w:rsidTr="007453D4">
        <w:tc>
          <w:tcPr>
            <w:tcW w:w="5220" w:type="dxa"/>
          </w:tcPr>
          <w:p w:rsidR="00162DCA" w:rsidRPr="003E4CD3" w:rsidRDefault="00162DCA" w:rsidP="007F2B1B">
            <w:pPr>
              <w:pStyle w:val="BodyText"/>
              <w:tabs>
                <w:tab w:val="clear" w:pos="360"/>
                <w:tab w:val="clear" w:pos="720"/>
                <w:tab w:val="clear" w:pos="1080"/>
                <w:tab w:val="clear" w:pos="1440"/>
                <w:tab w:val="clear" w:pos="1800"/>
              </w:tabs>
              <w:rPr>
                <w:rFonts w:ascii="Calibri" w:hAnsi="Calibri" w:cs="Calibri"/>
                <w:b w:val="0"/>
                <w:bCs w:val="0"/>
                <w:i w:val="0"/>
                <w:iCs w:val="0"/>
              </w:rPr>
            </w:pPr>
            <w:r w:rsidRPr="003E4CD3">
              <w:rPr>
                <w:rFonts w:ascii="Calibri" w:hAnsi="Calibri" w:cs="Calibri"/>
                <w:b w:val="0"/>
                <w:bCs w:val="0"/>
                <w:i w:val="0"/>
                <w:iCs w:val="0"/>
              </w:rPr>
              <w:t>Dutch (descending) Auction</w:t>
            </w:r>
          </w:p>
        </w:tc>
      </w:tr>
      <w:tr w:rsidR="00162DCA" w:rsidRPr="003E4CD3" w:rsidTr="007453D4">
        <w:tc>
          <w:tcPr>
            <w:tcW w:w="5220" w:type="dxa"/>
          </w:tcPr>
          <w:p w:rsidR="00162DCA" w:rsidRPr="003E4CD3" w:rsidRDefault="00162DCA" w:rsidP="007F2B1B">
            <w:pPr>
              <w:pStyle w:val="BodyText"/>
              <w:tabs>
                <w:tab w:val="clear" w:pos="360"/>
                <w:tab w:val="clear" w:pos="720"/>
                <w:tab w:val="clear" w:pos="1080"/>
                <w:tab w:val="clear" w:pos="1440"/>
                <w:tab w:val="clear" w:pos="1800"/>
              </w:tabs>
              <w:rPr>
                <w:rFonts w:ascii="Calibri" w:hAnsi="Calibri" w:cs="Calibri"/>
                <w:b w:val="0"/>
                <w:bCs w:val="0"/>
                <w:i w:val="0"/>
                <w:iCs w:val="0"/>
              </w:rPr>
            </w:pPr>
            <w:r w:rsidRPr="003E4CD3">
              <w:rPr>
                <w:rFonts w:ascii="Calibri" w:hAnsi="Calibri" w:cs="Calibri"/>
                <w:b w:val="0"/>
                <w:bCs w:val="0"/>
                <w:i w:val="0"/>
                <w:iCs w:val="0"/>
              </w:rPr>
              <w:t>First-Price Sealed-Bid Auction</w:t>
            </w:r>
          </w:p>
        </w:tc>
      </w:tr>
      <w:tr w:rsidR="00162DCA" w:rsidRPr="003E4CD3" w:rsidTr="007453D4">
        <w:tc>
          <w:tcPr>
            <w:tcW w:w="5220" w:type="dxa"/>
          </w:tcPr>
          <w:p w:rsidR="00162DCA" w:rsidRPr="003E4CD3" w:rsidRDefault="00162DCA" w:rsidP="007F2B1B">
            <w:pPr>
              <w:pStyle w:val="Heading7"/>
              <w:keepNext w:val="0"/>
              <w:rPr>
                <w:rFonts w:ascii="Calibri" w:hAnsi="Calibri" w:cs="Calibri"/>
                <w:i w:val="0"/>
                <w:iCs w:val="0"/>
              </w:rPr>
            </w:pPr>
            <w:r w:rsidRPr="003E4CD3">
              <w:rPr>
                <w:rFonts w:ascii="Calibri" w:hAnsi="Calibri" w:cs="Calibri"/>
                <w:i w:val="0"/>
                <w:iCs w:val="0"/>
              </w:rPr>
              <w:t>Vickrey (Second-Price Sealed-Bid) Auction</w:t>
            </w:r>
          </w:p>
        </w:tc>
      </w:tr>
    </w:tbl>
    <w:p w:rsidR="00B6177B" w:rsidRPr="003E4CD3" w:rsidRDefault="00B6177B" w:rsidP="007F2B1B">
      <w:pPr>
        <w:spacing w:before="120" w:after="120"/>
        <w:rPr>
          <w:rFonts w:ascii="Calibri" w:hAnsi="Calibri" w:cs="Calibri"/>
        </w:rPr>
      </w:pPr>
      <w:r w:rsidRPr="003E4CD3">
        <w:rPr>
          <w:rFonts w:ascii="Calibri" w:hAnsi="Calibri" w:cs="Calibri"/>
        </w:rPr>
        <w:t xml:space="preserve">Please track your activities and observations correctly: your bids, items that you have won, and observations about the other agents in the auction.  The more you track and record onto your worksheets, the more “observant” your team is as an agent. </w:t>
      </w:r>
      <w:r w:rsidR="008F7FF2" w:rsidRPr="003E4CD3">
        <w:rPr>
          <w:rFonts w:ascii="Calibri" w:hAnsi="Calibri" w:cs="Calibri"/>
        </w:rPr>
        <w:t xml:space="preserve"> (Note: Since this Worksheet is available to you in electronic form, you may expand the spaces allocated to each round to record your observations.)</w:t>
      </w:r>
    </w:p>
    <w:p w:rsidR="008F7FF2" w:rsidRPr="003E4CD3" w:rsidRDefault="008F7FF2" w:rsidP="007F2B1B">
      <w:pPr>
        <w:spacing w:after="120"/>
        <w:rPr>
          <w:rFonts w:ascii="Calibri" w:hAnsi="Calibri" w:cs="Calibri"/>
        </w:rPr>
      </w:pPr>
      <w:r w:rsidRPr="003E4CD3">
        <w:rPr>
          <w:rFonts w:ascii="Calibri" w:hAnsi="Calibri" w:cs="Calibri"/>
        </w:rPr>
        <w:t>Some rounds will require each participating team to submit their bids online using a website.  The URL will be announced on Game Day.</w:t>
      </w:r>
    </w:p>
    <w:p w:rsidR="008F7FF2" w:rsidRPr="003E4CD3" w:rsidRDefault="008F7FF2" w:rsidP="007F2B1B">
      <w:pPr>
        <w:spacing w:after="120"/>
        <w:rPr>
          <w:rFonts w:ascii="Calibri" w:hAnsi="Calibri" w:cs="Calibri"/>
        </w:rPr>
      </w:pPr>
      <w:r w:rsidRPr="003E4CD3">
        <w:rPr>
          <w:rFonts w:ascii="Calibri" w:hAnsi="Calibri" w:cs="Calibri"/>
        </w:rPr>
        <w:t>Each round will have a set allotted time for the bidding to start and close.  Each team must abide by these allotted times.</w:t>
      </w:r>
    </w:p>
    <w:p w:rsidR="008F7FF2" w:rsidRPr="003E4CD3" w:rsidRDefault="008F7FF2" w:rsidP="007F2B1B">
      <w:pPr>
        <w:spacing w:after="120"/>
        <w:rPr>
          <w:rFonts w:ascii="Calibri" w:hAnsi="Calibri" w:cs="Calibri"/>
        </w:rPr>
      </w:pPr>
      <w:r w:rsidRPr="003E4CD3">
        <w:rPr>
          <w:rFonts w:ascii="Calibri" w:hAnsi="Calibri" w:cs="Calibri"/>
        </w:rPr>
        <w:lastRenderedPageBreak/>
        <w:t>After a winner is declared, a transaction must follow:  The winning team must pay the Game Day Monitor</w:t>
      </w:r>
      <w:r w:rsidR="00925FE6">
        <w:rPr>
          <w:rFonts w:ascii="Calibri" w:hAnsi="Calibri" w:cs="Calibri"/>
        </w:rPr>
        <w:t>,</w:t>
      </w:r>
      <w:r w:rsidRPr="003E4CD3">
        <w:rPr>
          <w:rFonts w:ascii="Calibri" w:hAnsi="Calibri" w:cs="Calibri"/>
        </w:rPr>
        <w:t xml:space="preserve"> and the Game Day Monitor will give the item won to the winning team.  If the winning team does not have enough </w:t>
      </w:r>
      <w:r w:rsidR="00D62B61">
        <w:rPr>
          <w:rFonts w:ascii="Calibri" w:hAnsi="Calibri" w:cs="Calibri"/>
        </w:rPr>
        <w:t>paper</w:t>
      </w:r>
      <w:bookmarkStart w:id="0" w:name="_GoBack"/>
      <w:bookmarkEnd w:id="0"/>
      <w:r w:rsidRPr="003E4CD3">
        <w:rPr>
          <w:rFonts w:ascii="Calibri" w:hAnsi="Calibri" w:cs="Calibri"/>
        </w:rPr>
        <w:t xml:space="preserve"> money to pay for the item won, they will be penalized for the mistake </w:t>
      </w:r>
      <w:r w:rsidR="00D62B61">
        <w:rPr>
          <w:rFonts w:ascii="Calibri" w:hAnsi="Calibri" w:cs="Calibri"/>
        </w:rPr>
        <w:t xml:space="preserve">twice </w:t>
      </w:r>
      <w:r w:rsidRPr="003E4CD3">
        <w:rPr>
          <w:rFonts w:ascii="Calibri" w:hAnsi="Calibri" w:cs="Calibri"/>
        </w:rPr>
        <w:t>as much as their winning bid.  (That is, if they bid $100 to win the round, and they can’t pay for the item, then they will be penalized -$100 without receiving the item.  The second-price team will win the round instead and will be required to complete the transaction accordingly.)</w:t>
      </w:r>
    </w:p>
    <w:p w:rsidR="00162DCA" w:rsidRPr="007F2B1B"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Your Utility and Money</w:t>
      </w:r>
    </w:p>
    <w:p w:rsidR="00D23AA1" w:rsidRPr="003E4CD3" w:rsidRDefault="00D23AA1" w:rsidP="007F2B1B">
      <w:pPr>
        <w:spacing w:after="120"/>
        <w:rPr>
          <w:rFonts w:ascii="Calibri" w:hAnsi="Calibri" w:cs="Calibri"/>
        </w:rPr>
      </w:pPr>
      <w:r w:rsidRPr="003E4CD3">
        <w:rPr>
          <w:rFonts w:ascii="Calibri" w:hAnsi="Calibri" w:cs="Calibri"/>
        </w:rPr>
        <w:t>As required from the Assignment,</w:t>
      </w:r>
    </w:p>
    <w:p w:rsidR="00D23AA1" w:rsidRPr="003E4CD3" w:rsidRDefault="00D23AA1" w:rsidP="007F2B1B">
      <w:pPr>
        <w:pBdr>
          <w:top w:val="single" w:sz="4" w:space="1" w:color="auto" w:shadow="1"/>
          <w:left w:val="single" w:sz="4" w:space="4" w:color="auto" w:shadow="1"/>
          <w:bottom w:val="single" w:sz="4" w:space="1" w:color="auto" w:shadow="1"/>
          <w:right w:val="single" w:sz="4" w:space="4" w:color="auto" w:shadow="1"/>
        </w:pBdr>
        <w:spacing w:after="120"/>
        <w:rPr>
          <w:rFonts w:ascii="Calibri" w:hAnsi="Calibri" w:cs="Calibri"/>
        </w:rPr>
      </w:pPr>
      <w:r w:rsidRPr="008C5FAA">
        <w:rPr>
          <w:rFonts w:ascii="Calibri" w:hAnsi="Calibri" w:cs="Calibri"/>
        </w:rPr>
        <w:t>Prior to the start of the auction day, each team MUST provide the Game Day Monitor their valuations of the items.  To make things interesting, here are some rules on your valuations of the items:  (1) the maximum value is $</w:t>
      </w:r>
      <w:r>
        <w:rPr>
          <w:rFonts w:ascii="Calibri" w:hAnsi="Calibri" w:cs="Calibri"/>
        </w:rPr>
        <w:t>300, (2) the minimum value is $</w:t>
      </w:r>
      <w:r w:rsidRPr="008C5FAA">
        <w:rPr>
          <w:rFonts w:ascii="Calibri" w:hAnsi="Calibri" w:cs="Calibri"/>
        </w:rPr>
        <w:t xml:space="preserve">0, and (3) each team must have at least one item corresponding to </w:t>
      </w:r>
      <w:r w:rsidRPr="007F2B1B">
        <w:rPr>
          <w:rFonts w:ascii="Calibri" w:hAnsi="Calibri" w:cs="Calibri"/>
          <w:b/>
          <w:i/>
        </w:rPr>
        <w:t>each</w:t>
      </w:r>
      <w:r w:rsidRPr="008C5FAA">
        <w:rPr>
          <w:rFonts w:ascii="Calibri" w:hAnsi="Calibri" w:cs="Calibri"/>
        </w:rPr>
        <w:t xml:space="preserve"> of the following values: $</w:t>
      </w:r>
      <w:r>
        <w:rPr>
          <w:rFonts w:ascii="Calibri" w:hAnsi="Calibri" w:cs="Calibri"/>
        </w:rPr>
        <w:t>230</w:t>
      </w:r>
      <w:r w:rsidRPr="008C5FAA">
        <w:rPr>
          <w:rFonts w:ascii="Calibri" w:hAnsi="Calibri" w:cs="Calibri"/>
        </w:rPr>
        <w:t>, $</w:t>
      </w:r>
      <w:r>
        <w:rPr>
          <w:rFonts w:ascii="Calibri" w:hAnsi="Calibri" w:cs="Calibri"/>
        </w:rPr>
        <w:t>210</w:t>
      </w:r>
      <w:r w:rsidRPr="008C5FAA">
        <w:rPr>
          <w:rFonts w:ascii="Calibri" w:hAnsi="Calibri" w:cs="Calibri"/>
        </w:rPr>
        <w:t>, $</w:t>
      </w:r>
      <w:r>
        <w:rPr>
          <w:rFonts w:ascii="Calibri" w:hAnsi="Calibri" w:cs="Calibri"/>
        </w:rPr>
        <w:t>190</w:t>
      </w:r>
      <w:r w:rsidRPr="008C5FAA">
        <w:rPr>
          <w:rFonts w:ascii="Calibri" w:hAnsi="Calibri" w:cs="Calibri"/>
        </w:rPr>
        <w:t>, $</w:t>
      </w:r>
      <w:r>
        <w:rPr>
          <w:rFonts w:ascii="Calibri" w:hAnsi="Calibri" w:cs="Calibri"/>
        </w:rPr>
        <w:t>170</w:t>
      </w:r>
      <w:r w:rsidRPr="008C5FAA">
        <w:rPr>
          <w:rFonts w:ascii="Calibri" w:hAnsi="Calibri" w:cs="Calibri"/>
        </w:rPr>
        <w:t>, $</w:t>
      </w:r>
      <w:r>
        <w:rPr>
          <w:rFonts w:ascii="Calibri" w:hAnsi="Calibri" w:cs="Calibri"/>
        </w:rPr>
        <w:t>150</w:t>
      </w:r>
      <w:r w:rsidRPr="008C5FAA">
        <w:rPr>
          <w:rFonts w:ascii="Calibri" w:hAnsi="Calibri" w:cs="Calibri"/>
        </w:rPr>
        <w:t>, $</w:t>
      </w:r>
      <w:r>
        <w:rPr>
          <w:rFonts w:ascii="Calibri" w:hAnsi="Calibri" w:cs="Calibri"/>
        </w:rPr>
        <w:t>130</w:t>
      </w:r>
      <w:r w:rsidRPr="008C5FAA">
        <w:rPr>
          <w:rFonts w:ascii="Calibri" w:hAnsi="Calibri" w:cs="Calibri"/>
        </w:rPr>
        <w:t>, $</w:t>
      </w:r>
      <w:r>
        <w:rPr>
          <w:rFonts w:ascii="Calibri" w:hAnsi="Calibri" w:cs="Calibri"/>
        </w:rPr>
        <w:t>110</w:t>
      </w:r>
      <w:r w:rsidRPr="008C5FAA">
        <w:rPr>
          <w:rFonts w:ascii="Calibri" w:hAnsi="Calibri" w:cs="Calibri"/>
        </w:rPr>
        <w:t>, $</w:t>
      </w:r>
      <w:r>
        <w:rPr>
          <w:rFonts w:ascii="Calibri" w:hAnsi="Calibri" w:cs="Calibri"/>
        </w:rPr>
        <w:t>90</w:t>
      </w:r>
      <w:r w:rsidRPr="008C5FAA">
        <w:rPr>
          <w:rFonts w:ascii="Calibri" w:hAnsi="Calibri" w:cs="Calibri"/>
        </w:rPr>
        <w:t>, $</w:t>
      </w:r>
      <w:r>
        <w:rPr>
          <w:rFonts w:ascii="Calibri" w:hAnsi="Calibri" w:cs="Calibri"/>
        </w:rPr>
        <w:t>70</w:t>
      </w:r>
      <w:r w:rsidRPr="008C5FAA">
        <w:rPr>
          <w:rFonts w:ascii="Calibri" w:hAnsi="Calibri" w:cs="Calibri"/>
        </w:rPr>
        <w:t>, $</w:t>
      </w:r>
      <w:r>
        <w:rPr>
          <w:rFonts w:ascii="Calibri" w:hAnsi="Calibri" w:cs="Calibri"/>
        </w:rPr>
        <w:t>50, and $3</w:t>
      </w:r>
      <w:r w:rsidRPr="008C5FAA">
        <w:rPr>
          <w:rFonts w:ascii="Calibri" w:hAnsi="Calibri" w:cs="Calibri"/>
        </w:rPr>
        <w:t xml:space="preserve">0.  </w:t>
      </w:r>
      <w:r>
        <w:rPr>
          <w:rFonts w:ascii="Calibri" w:hAnsi="Calibri" w:cs="Calibri"/>
        </w:rPr>
        <w:t xml:space="preserve"> </w:t>
      </w:r>
      <w:r w:rsidRPr="00A303F3">
        <w:rPr>
          <w:rFonts w:ascii="Calibri" w:hAnsi="Calibri" w:cs="Calibri"/>
          <w:b/>
        </w:rPr>
        <w:t>Please fill out the form in the Appendix and submit the paper copy of that to the Game Day Monitor.</w:t>
      </w:r>
      <w:r w:rsidR="007F2B1B">
        <w:rPr>
          <w:rFonts w:ascii="Calibri" w:hAnsi="Calibri" w:cs="Calibri"/>
          <w:b/>
        </w:rPr>
        <w:t xml:space="preserve">  This must be done before the Game Day starts.</w:t>
      </w:r>
    </w:p>
    <w:p w:rsidR="00D23AA1" w:rsidRPr="003E4CD3" w:rsidRDefault="00D23AA1" w:rsidP="007F2B1B">
      <w:pPr>
        <w:spacing w:after="120"/>
        <w:rPr>
          <w:rFonts w:ascii="Calibri" w:hAnsi="Calibri" w:cs="Calibri"/>
        </w:rPr>
      </w:pPr>
      <w:r w:rsidRPr="003E4CD3">
        <w:rPr>
          <w:rFonts w:ascii="Calibri" w:hAnsi="Calibri" w:cs="Calibri"/>
        </w:rPr>
        <w:t>Please also duplicate your filled out form here.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790"/>
        <w:gridCol w:w="3240"/>
      </w:tblGrid>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Item</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Auction</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Valuation</w:t>
            </w: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2</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3</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4</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5</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6</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7</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8</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9</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10</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11</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12</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13</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14</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r w:rsidR="00D23AA1" w:rsidRPr="00B06391" w:rsidTr="003E4CD3">
        <w:tc>
          <w:tcPr>
            <w:tcW w:w="135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15</w:t>
            </w:r>
          </w:p>
        </w:tc>
        <w:tc>
          <w:tcPr>
            <w:tcW w:w="2790" w:type="dxa"/>
            <w:shd w:val="clear" w:color="auto" w:fill="auto"/>
          </w:tcPr>
          <w:p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rsidR="00D23AA1" w:rsidRPr="00B06391" w:rsidRDefault="00D23AA1" w:rsidP="003E4CD3">
            <w:pPr>
              <w:pStyle w:val="Header"/>
              <w:tabs>
                <w:tab w:val="clear" w:pos="4320"/>
                <w:tab w:val="clear" w:pos="8640"/>
              </w:tabs>
              <w:rPr>
                <w:rFonts w:ascii="Calibri" w:hAnsi="Calibri" w:cs="Calibri"/>
              </w:rPr>
            </w:pPr>
          </w:p>
        </w:tc>
      </w:tr>
    </w:tbl>
    <w:p w:rsidR="00162DCA" w:rsidRPr="003E4CD3" w:rsidRDefault="00E97182" w:rsidP="007F2B1B">
      <w:pPr>
        <w:spacing w:before="120" w:after="120"/>
        <w:rPr>
          <w:rFonts w:ascii="Calibri" w:hAnsi="Calibri" w:cs="Calibri"/>
        </w:rPr>
      </w:pPr>
      <w:r w:rsidRPr="003E4CD3">
        <w:rPr>
          <w:rFonts w:ascii="Calibri" w:hAnsi="Calibri" w:cs="Calibri"/>
        </w:rPr>
        <w:t>Each team’s</w:t>
      </w:r>
      <w:r w:rsidR="00162DCA" w:rsidRPr="003E4CD3">
        <w:rPr>
          <w:rFonts w:ascii="Calibri" w:hAnsi="Calibri" w:cs="Calibri"/>
        </w:rPr>
        <w:t xml:space="preserve"> “</w:t>
      </w:r>
      <w:r w:rsidR="00D23AA1" w:rsidRPr="003E4CD3">
        <w:rPr>
          <w:rFonts w:ascii="Calibri" w:hAnsi="Calibri" w:cs="Calibri"/>
        </w:rPr>
        <w:t>valuation</w:t>
      </w:r>
      <w:r w:rsidR="00162DCA" w:rsidRPr="003E4CD3">
        <w:rPr>
          <w:rFonts w:ascii="Calibri" w:hAnsi="Calibri" w:cs="Calibri"/>
        </w:rPr>
        <w:t xml:space="preserve">” list is only known to </w:t>
      </w:r>
      <w:r w:rsidRPr="003E4CD3">
        <w:rPr>
          <w:rFonts w:ascii="Calibri" w:hAnsi="Calibri" w:cs="Calibri"/>
        </w:rPr>
        <w:t>that team and not to other teams</w:t>
      </w:r>
      <w:r w:rsidR="00162DCA" w:rsidRPr="003E4CD3">
        <w:rPr>
          <w:rFonts w:ascii="Calibri" w:hAnsi="Calibri" w:cs="Calibri"/>
        </w:rPr>
        <w:t>.</w:t>
      </w:r>
    </w:p>
    <w:p w:rsidR="00E97182" w:rsidRPr="007F2B1B" w:rsidRDefault="00E97182" w:rsidP="007F2B1B">
      <w:pPr>
        <w:spacing w:after="120"/>
        <w:rPr>
          <w:rFonts w:ascii="Calibri" w:hAnsi="Calibri" w:cs="Calibri"/>
          <w:b/>
        </w:rPr>
      </w:pPr>
      <w:r w:rsidRPr="00E97182">
        <w:rPr>
          <w:rFonts w:ascii="Calibri" w:hAnsi="Calibri" w:cs="Calibri"/>
          <w:b/>
        </w:rPr>
        <w:t xml:space="preserve">Most importantly, each team MUST win at least one item.  Failure to do so will cost a team </w:t>
      </w:r>
      <w:r w:rsidR="00AF4A87">
        <w:rPr>
          <w:rFonts w:ascii="Calibri" w:hAnsi="Calibri" w:cs="Calibri"/>
        </w:rPr>
        <w:t>$2,660</w:t>
      </w:r>
      <w:r w:rsidRPr="00E97182">
        <w:rPr>
          <w:rFonts w:ascii="Calibri" w:hAnsi="Calibri" w:cs="Calibri"/>
          <w:b/>
        </w:rPr>
        <w:t>.</w:t>
      </w:r>
    </w:p>
    <w:p w:rsidR="00E97182" w:rsidRPr="003E4CD3" w:rsidRDefault="00E97182" w:rsidP="007F2B1B">
      <w:pPr>
        <w:spacing w:after="120"/>
        <w:rPr>
          <w:rFonts w:ascii="Calibri" w:hAnsi="Calibri" w:cs="Calibri"/>
        </w:rPr>
      </w:pPr>
      <w:r w:rsidRPr="003E4CD3">
        <w:rPr>
          <w:rFonts w:ascii="Calibri" w:hAnsi="Calibri" w:cs="Calibri"/>
        </w:rPr>
        <w:t>Each team’s</w:t>
      </w:r>
      <w:r w:rsidR="00162DCA" w:rsidRPr="003E4CD3">
        <w:rPr>
          <w:rFonts w:ascii="Calibri" w:hAnsi="Calibri" w:cs="Calibri"/>
        </w:rPr>
        <w:t xml:space="preserve"> goal is to achieve as high as possible a </w:t>
      </w:r>
      <w:r w:rsidRPr="003E4CD3">
        <w:rPr>
          <w:rFonts w:ascii="Calibri" w:hAnsi="Calibri" w:cs="Calibri"/>
        </w:rPr>
        <w:t>total utility</w:t>
      </w:r>
      <w:r w:rsidR="00162DCA" w:rsidRPr="003E4CD3">
        <w:rPr>
          <w:rFonts w:ascii="Calibri" w:hAnsi="Calibri" w:cs="Calibri"/>
        </w:rPr>
        <w:t xml:space="preserve"> of (1) </w:t>
      </w:r>
      <w:r w:rsidRPr="003E4CD3">
        <w:rPr>
          <w:rFonts w:ascii="Calibri" w:hAnsi="Calibri" w:cs="Calibri"/>
        </w:rPr>
        <w:t>the team’s</w:t>
      </w:r>
      <w:r w:rsidR="00162DCA" w:rsidRPr="003E4CD3">
        <w:rPr>
          <w:rFonts w:ascii="Calibri" w:hAnsi="Calibri" w:cs="Calibri"/>
        </w:rPr>
        <w:t xml:space="preserve"> remaining monopoly money </w:t>
      </w:r>
      <w:r w:rsidRPr="003E4CD3">
        <w:rPr>
          <w:rFonts w:ascii="Calibri" w:hAnsi="Calibri" w:cs="Calibri"/>
        </w:rPr>
        <w:t>plus</w:t>
      </w:r>
      <w:r w:rsidR="00162DCA" w:rsidRPr="003E4CD3">
        <w:rPr>
          <w:rFonts w:ascii="Calibri" w:hAnsi="Calibri" w:cs="Calibri"/>
        </w:rPr>
        <w:t xml:space="preserve"> (2) the </w:t>
      </w:r>
      <w:r w:rsidRPr="003E4CD3">
        <w:rPr>
          <w:rFonts w:ascii="Calibri" w:hAnsi="Calibri" w:cs="Calibri"/>
        </w:rPr>
        <w:t>utility of the items won based on the private valuation of the team</w:t>
      </w:r>
      <w:r w:rsidR="00162DCA" w:rsidRPr="003E4CD3">
        <w:rPr>
          <w:rFonts w:ascii="Calibri" w:hAnsi="Calibri" w:cs="Calibri"/>
        </w:rPr>
        <w:t xml:space="preserve">. </w:t>
      </w:r>
    </w:p>
    <w:p w:rsidR="00E97182" w:rsidRPr="003E4CD3" w:rsidRDefault="00162DCA" w:rsidP="007F2B1B">
      <w:pPr>
        <w:spacing w:after="120"/>
        <w:rPr>
          <w:rFonts w:ascii="Calibri" w:hAnsi="Calibri" w:cs="Calibri"/>
        </w:rPr>
      </w:pPr>
      <w:r w:rsidRPr="003E4CD3">
        <w:rPr>
          <w:rFonts w:ascii="Calibri" w:hAnsi="Calibri" w:cs="Calibri"/>
        </w:rPr>
        <w:lastRenderedPageBreak/>
        <w:t xml:space="preserve">So, for example, if you do not participate in any of the auction rounds, you will have a sum of </w:t>
      </w:r>
      <w:r w:rsidR="00AF4A87">
        <w:rPr>
          <w:rFonts w:ascii="Calibri" w:hAnsi="Calibri" w:cs="Calibri"/>
        </w:rPr>
        <w:t>$2,660</w:t>
      </w:r>
      <w:r w:rsidR="00AF4A87" w:rsidRPr="003E4CD3">
        <w:rPr>
          <w:rFonts w:ascii="Calibri" w:hAnsi="Calibri" w:cs="Calibri"/>
        </w:rPr>
        <w:t xml:space="preserve"> </w:t>
      </w:r>
      <w:r w:rsidRPr="003E4CD3">
        <w:rPr>
          <w:rFonts w:ascii="Calibri" w:hAnsi="Calibri" w:cs="Calibri"/>
        </w:rPr>
        <w:t xml:space="preserve">in the end.  </w:t>
      </w:r>
      <w:r w:rsidR="00E97182" w:rsidRPr="003E4CD3">
        <w:rPr>
          <w:rFonts w:ascii="Calibri" w:hAnsi="Calibri" w:cs="Calibri"/>
        </w:rPr>
        <w:t>At the same time, since you will not have won any item, that means you will be penalized with -</w:t>
      </w:r>
      <w:r w:rsidR="00AF4A87">
        <w:rPr>
          <w:rFonts w:ascii="Calibri" w:hAnsi="Calibri" w:cs="Calibri"/>
        </w:rPr>
        <w:t>$2,660</w:t>
      </w:r>
      <w:r w:rsidR="00E97182" w:rsidRPr="003E4CD3">
        <w:rPr>
          <w:rFonts w:ascii="Calibri" w:hAnsi="Calibri" w:cs="Calibri"/>
        </w:rPr>
        <w:t>.  So, your final total utility will be $</w:t>
      </w:r>
      <w:r w:rsidR="00DA733E">
        <w:rPr>
          <w:rFonts w:ascii="Calibri" w:hAnsi="Calibri" w:cs="Calibri"/>
        </w:rPr>
        <w:t>0</w:t>
      </w:r>
      <w:r w:rsidR="00E97182" w:rsidRPr="003E4CD3">
        <w:rPr>
          <w:rFonts w:ascii="Calibri" w:hAnsi="Calibri" w:cs="Calibri"/>
        </w:rPr>
        <w:t>.</w:t>
      </w:r>
    </w:p>
    <w:p w:rsidR="00162DCA" w:rsidRPr="003E4CD3" w:rsidRDefault="00162DCA" w:rsidP="007F2B1B">
      <w:pPr>
        <w:spacing w:after="120"/>
        <w:rPr>
          <w:rFonts w:ascii="Calibri" w:hAnsi="Calibri" w:cs="Calibri"/>
        </w:rPr>
      </w:pPr>
      <w:r w:rsidRPr="003E4CD3">
        <w:rPr>
          <w:rFonts w:ascii="Calibri" w:hAnsi="Calibri" w:cs="Calibri"/>
        </w:rPr>
        <w:t xml:space="preserve">But, for example, if you participate in one round and obtain item #3 with a </w:t>
      </w:r>
      <w:r w:rsidR="00E97182" w:rsidRPr="003E4CD3">
        <w:rPr>
          <w:rFonts w:ascii="Calibri" w:hAnsi="Calibri" w:cs="Calibri"/>
        </w:rPr>
        <w:t>valuation</w:t>
      </w:r>
      <w:r w:rsidRPr="003E4CD3">
        <w:rPr>
          <w:rFonts w:ascii="Calibri" w:hAnsi="Calibri" w:cs="Calibri"/>
        </w:rPr>
        <w:t xml:space="preserve"> of $150 to you, and it only costs you $50, then your final </w:t>
      </w:r>
      <w:r w:rsidR="00E97182" w:rsidRPr="003E4CD3">
        <w:rPr>
          <w:rFonts w:ascii="Calibri" w:hAnsi="Calibri" w:cs="Calibri"/>
        </w:rPr>
        <w:t>total utility</w:t>
      </w:r>
      <w:r w:rsidR="00AF4A87">
        <w:rPr>
          <w:rFonts w:ascii="Calibri" w:hAnsi="Calibri" w:cs="Calibri"/>
        </w:rPr>
        <w:t xml:space="preserve"> will be $2,660</w:t>
      </w:r>
      <w:r w:rsidR="00AF4A87" w:rsidRPr="003E4CD3">
        <w:rPr>
          <w:rFonts w:ascii="Calibri" w:hAnsi="Calibri" w:cs="Calibri"/>
        </w:rPr>
        <w:t xml:space="preserve"> </w:t>
      </w:r>
      <w:r w:rsidRPr="003E4CD3">
        <w:rPr>
          <w:rFonts w:ascii="Calibri" w:hAnsi="Calibri" w:cs="Calibri"/>
        </w:rPr>
        <w:t>- $</w:t>
      </w:r>
      <w:r w:rsidR="0005042D" w:rsidRPr="003E4CD3">
        <w:rPr>
          <w:rFonts w:ascii="Calibri" w:hAnsi="Calibri" w:cs="Calibri"/>
        </w:rPr>
        <w:t>2</w:t>
      </w:r>
      <w:r w:rsidRPr="003E4CD3">
        <w:rPr>
          <w:rFonts w:ascii="Calibri" w:hAnsi="Calibri" w:cs="Calibri"/>
        </w:rPr>
        <w:t xml:space="preserve"> (fee) - $50 + $150 = </w:t>
      </w:r>
      <w:r w:rsidRPr="00AF4A87">
        <w:rPr>
          <w:rFonts w:ascii="Calibri" w:hAnsi="Calibri" w:cs="Calibri"/>
        </w:rPr>
        <w:t>$</w:t>
      </w:r>
      <w:r w:rsidR="00DA733E" w:rsidRPr="00AF4A87">
        <w:rPr>
          <w:rFonts w:ascii="Calibri" w:hAnsi="Calibri" w:cs="Calibri"/>
        </w:rPr>
        <w:t>2</w:t>
      </w:r>
      <w:r w:rsidR="00AF4A87" w:rsidRPr="00AF4A87">
        <w:rPr>
          <w:rFonts w:ascii="Calibri" w:hAnsi="Calibri" w:cs="Calibri"/>
        </w:rPr>
        <w:t>,758</w:t>
      </w:r>
      <w:r w:rsidRPr="003E4CD3">
        <w:rPr>
          <w:rFonts w:ascii="Calibri" w:hAnsi="Calibri" w:cs="Calibri"/>
        </w:rPr>
        <w:t xml:space="preserve">.  </w:t>
      </w:r>
      <w:r w:rsidR="00AF4A87">
        <w:rPr>
          <w:rFonts w:ascii="Calibri" w:hAnsi="Calibri" w:cs="Calibri"/>
        </w:rPr>
        <w:t>So, you gain $98 in terms of utility.</w:t>
      </w:r>
      <w:r w:rsidRPr="003E4CD3">
        <w:rPr>
          <w:rFonts w:ascii="Calibri" w:hAnsi="Calibri" w:cs="Calibri"/>
        </w:rPr>
        <w:t xml:space="preserve">  </w:t>
      </w:r>
    </w:p>
    <w:p w:rsidR="00162DCA" w:rsidRPr="003E4CD3" w:rsidRDefault="00162DCA" w:rsidP="007F2B1B">
      <w:pPr>
        <w:spacing w:after="120"/>
        <w:rPr>
          <w:rFonts w:ascii="Calibri" w:hAnsi="Calibri" w:cs="Calibri"/>
        </w:rPr>
      </w:pPr>
      <w:r w:rsidRPr="003E4CD3">
        <w:rPr>
          <w:rFonts w:ascii="Calibri" w:hAnsi="Calibri" w:cs="Calibri"/>
        </w:rPr>
        <w:t xml:space="preserve">Your goal is </w:t>
      </w:r>
      <w:r w:rsidRPr="003E4CD3">
        <w:rPr>
          <w:rFonts w:ascii="Calibri" w:hAnsi="Calibri" w:cs="Calibri"/>
          <w:i/>
          <w:iCs/>
        </w:rPr>
        <w:t>not</w:t>
      </w:r>
      <w:r w:rsidRPr="003E4CD3">
        <w:rPr>
          <w:rFonts w:ascii="Calibri" w:hAnsi="Calibri" w:cs="Calibri"/>
        </w:rPr>
        <w:t xml:space="preserve"> to win each round, but to win the Game Day.</w:t>
      </w:r>
    </w:p>
    <w:p w:rsidR="00E97182" w:rsidRPr="003E4CD3" w:rsidRDefault="00162DCA" w:rsidP="007F2B1B">
      <w:pPr>
        <w:spacing w:after="120"/>
        <w:rPr>
          <w:rFonts w:ascii="Calibri" w:hAnsi="Calibri" w:cs="Calibri"/>
        </w:rPr>
      </w:pPr>
      <w:r w:rsidRPr="003E4CD3">
        <w:rPr>
          <w:rFonts w:ascii="Calibri" w:hAnsi="Calibri" w:cs="Calibri"/>
        </w:rPr>
        <w:t xml:space="preserve">The group with the highest </w:t>
      </w:r>
      <w:r w:rsidR="00AF4A87">
        <w:rPr>
          <w:rFonts w:ascii="Calibri" w:hAnsi="Calibri" w:cs="Calibri"/>
        </w:rPr>
        <w:t>final total utility</w:t>
      </w:r>
      <w:r w:rsidRPr="003E4CD3">
        <w:rPr>
          <w:rFonts w:ascii="Calibri" w:hAnsi="Calibri" w:cs="Calibri"/>
        </w:rPr>
        <w:t xml:space="preserve"> is the winner.</w:t>
      </w:r>
    </w:p>
    <w:p w:rsidR="00162DCA" w:rsidRPr="003E4CD3" w:rsidRDefault="00162DCA">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color w:val="auto"/>
          <w:sz w:val="24"/>
        </w:rPr>
        <w:br w:type="page"/>
      </w:r>
      <w:r w:rsidR="00323D4D" w:rsidRPr="003E4CD3">
        <w:rPr>
          <w:rFonts w:ascii="Calibri" w:hAnsi="Calibri" w:cs="Calibri"/>
          <w:bCs w:val="0"/>
          <w:color w:val="auto"/>
          <w:sz w:val="24"/>
        </w:rPr>
        <w:lastRenderedPageBreak/>
        <w:t xml:space="preserve">Game </w:t>
      </w:r>
      <w:r w:rsidR="007453D4" w:rsidRPr="003E4CD3">
        <w:rPr>
          <w:rFonts w:ascii="Calibri" w:hAnsi="Calibri" w:cs="Calibri"/>
          <w:color w:val="auto"/>
          <w:sz w:val="24"/>
        </w:rPr>
        <w:t xml:space="preserve">Day </w:t>
      </w:r>
      <w:r w:rsidR="00211D9C" w:rsidRPr="003E4CD3">
        <w:rPr>
          <w:rFonts w:ascii="Calibri" w:hAnsi="Calibri" w:cs="Calibri"/>
          <w:color w:val="auto"/>
          <w:sz w:val="24"/>
        </w:rPr>
        <w:t>3</w:t>
      </w:r>
      <w:r w:rsidR="007453D4" w:rsidRPr="003E4CD3">
        <w:rPr>
          <w:rFonts w:ascii="Calibri" w:hAnsi="Calibri" w:cs="Calibri"/>
          <w:color w:val="auto"/>
          <w:sz w:val="24"/>
        </w:rPr>
        <w:t>: A</w:t>
      </w:r>
      <w:r w:rsidRPr="003E4CD3">
        <w:rPr>
          <w:rFonts w:ascii="Calibri" w:hAnsi="Calibri" w:cs="Calibri"/>
          <w:color w:val="auto"/>
          <w:sz w:val="24"/>
        </w:rPr>
        <w:t>uction Day Work Sheet</w:t>
      </w:r>
    </w:p>
    <w:p w:rsidR="00162DCA" w:rsidRPr="003E4CD3" w:rsidRDefault="00162DCA">
      <w:pPr>
        <w:pStyle w:val="Header"/>
        <w:tabs>
          <w:tab w:val="left" w:pos="720"/>
        </w:tabs>
        <w:rPr>
          <w:rFonts w:ascii="Calibri" w:hAnsi="Calibri" w:cs="Calibri"/>
        </w:rPr>
      </w:pPr>
    </w:p>
    <w:p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1:  English Auction (first-price, open-cry)</w:t>
      </w:r>
    </w:p>
    <w:p w:rsidR="00162DCA" w:rsidRPr="003E4CD3" w:rsidRDefault="00D23AA1" w:rsidP="008F7FF2">
      <w:pPr>
        <w:pStyle w:val="Header"/>
        <w:tabs>
          <w:tab w:val="left" w:pos="720"/>
        </w:tabs>
        <w:spacing w:after="120"/>
        <w:rPr>
          <w:rFonts w:ascii="Calibri" w:hAnsi="Calibri" w:cs="Calibri"/>
        </w:rPr>
      </w:pPr>
      <w:r w:rsidRPr="003E4CD3">
        <w:rPr>
          <w:rFonts w:ascii="Calibri" w:hAnsi="Calibri" w:cs="Calibri"/>
        </w:rPr>
        <w:t>Participate?  ____   Your Bid: _______ Winner: _______ Winning Bid: _______</w:t>
      </w:r>
    </w:p>
    <w:p w:rsidR="00B6177B" w:rsidRPr="003E4CD3" w:rsidRDefault="00D23AA1" w:rsidP="008F7FF2">
      <w:pPr>
        <w:pStyle w:val="Header"/>
        <w:tabs>
          <w:tab w:val="left" w:pos="720"/>
        </w:tabs>
        <w:spacing w:after="120"/>
        <w:rPr>
          <w:rFonts w:ascii="Calibri" w:hAnsi="Calibri" w:cs="Calibri"/>
        </w:rPr>
      </w:pPr>
      <w:r w:rsidRPr="003E4CD3">
        <w:rPr>
          <w:rFonts w:ascii="Calibri" w:hAnsi="Calibri" w:cs="Calibri"/>
        </w:rPr>
        <w:t>Utility Gain:</w:t>
      </w:r>
    </w:p>
    <w:p w:rsidR="00D23AA1" w:rsidRPr="003E4CD3" w:rsidRDefault="00D23AA1" w:rsidP="008F7FF2">
      <w:pPr>
        <w:pStyle w:val="Header"/>
        <w:tabs>
          <w:tab w:val="left" w:pos="720"/>
        </w:tabs>
        <w:spacing w:after="120"/>
        <w:rPr>
          <w:rFonts w:ascii="Calibri" w:hAnsi="Calibri" w:cs="Calibri"/>
        </w:rPr>
      </w:pPr>
      <w:r w:rsidRPr="003E4CD3">
        <w:rPr>
          <w:rFonts w:ascii="Calibri" w:hAnsi="Calibri" w:cs="Calibri"/>
        </w:rPr>
        <w:t>Other Observations:</w:t>
      </w:r>
    </w:p>
    <w:p w:rsidR="00211D9C" w:rsidRPr="003E4CD3" w:rsidRDefault="00211D9C" w:rsidP="008F7FF2">
      <w:pPr>
        <w:pStyle w:val="Header"/>
        <w:tabs>
          <w:tab w:val="left" w:pos="720"/>
        </w:tabs>
        <w:spacing w:after="120"/>
        <w:rPr>
          <w:rFonts w:ascii="Calibri" w:hAnsi="Calibri" w:cs="Calibri"/>
          <w:b/>
          <w:bCs/>
        </w:rPr>
      </w:pPr>
    </w:p>
    <w:p w:rsidR="008F7FF2" w:rsidRPr="003E4CD3" w:rsidRDefault="008F7FF2" w:rsidP="008F7FF2">
      <w:pPr>
        <w:pStyle w:val="Header"/>
        <w:tabs>
          <w:tab w:val="left" w:pos="720"/>
        </w:tabs>
        <w:spacing w:after="120"/>
        <w:rPr>
          <w:rFonts w:ascii="Calibri" w:hAnsi="Calibri" w:cs="Calibri"/>
        </w:rPr>
      </w:pPr>
    </w:p>
    <w:p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 xml:space="preserve">Round 2:  </w:t>
      </w:r>
      <w:r w:rsidR="00211D9C" w:rsidRPr="003E4CD3">
        <w:rPr>
          <w:rFonts w:ascii="Calibri" w:hAnsi="Calibri" w:cs="Calibri"/>
          <w:b/>
          <w:bCs/>
        </w:rPr>
        <w:t>Japanese Auction</w:t>
      </w:r>
      <w:r w:rsidRPr="003E4CD3">
        <w:rPr>
          <w:rFonts w:ascii="Calibri" w:hAnsi="Calibri" w:cs="Calibri"/>
          <w:b/>
          <w:bCs/>
        </w:rPr>
        <w:t xml:space="preserve"> (first-price, open-cry</w:t>
      </w:r>
      <w:r w:rsidR="007453D4" w:rsidRPr="003E4CD3">
        <w:rPr>
          <w:rFonts w:ascii="Calibri" w:hAnsi="Calibri" w:cs="Calibri"/>
          <w:b/>
          <w:bCs/>
        </w:rPr>
        <w:t>, open-exit)</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rsidR="00D23AA1" w:rsidRPr="00D23AA1" w:rsidRDefault="00D23AA1" w:rsidP="008F7FF2">
      <w:pPr>
        <w:pStyle w:val="Header"/>
        <w:tabs>
          <w:tab w:val="left" w:pos="720"/>
        </w:tabs>
        <w:spacing w:after="120"/>
        <w:rPr>
          <w:rFonts w:ascii="Calibri" w:hAnsi="Calibri" w:cs="Calibri"/>
          <w:b/>
          <w:bCs/>
        </w:rPr>
      </w:pPr>
    </w:p>
    <w:p w:rsidR="00D23AA1" w:rsidRPr="00D23AA1" w:rsidRDefault="00D23AA1" w:rsidP="008F7FF2">
      <w:pPr>
        <w:pStyle w:val="Header"/>
        <w:tabs>
          <w:tab w:val="left" w:pos="720"/>
        </w:tabs>
        <w:spacing w:after="120"/>
        <w:rPr>
          <w:rFonts w:ascii="Calibri" w:hAnsi="Calibri" w:cs="Calibri"/>
        </w:rPr>
      </w:pPr>
    </w:p>
    <w:p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3:  Dutch (descending) Auction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rsidR="00D23AA1" w:rsidRPr="00D23AA1" w:rsidRDefault="00D23AA1" w:rsidP="008F7FF2">
      <w:pPr>
        <w:pStyle w:val="Header"/>
        <w:tabs>
          <w:tab w:val="left" w:pos="720"/>
        </w:tabs>
        <w:spacing w:after="120"/>
        <w:rPr>
          <w:rFonts w:ascii="Calibri" w:hAnsi="Calibri" w:cs="Calibri"/>
          <w:b/>
          <w:bCs/>
        </w:rPr>
      </w:pPr>
    </w:p>
    <w:p w:rsidR="00162DCA" w:rsidRPr="003E4CD3" w:rsidRDefault="00162DCA" w:rsidP="008F7FF2">
      <w:pPr>
        <w:pStyle w:val="Header"/>
        <w:tabs>
          <w:tab w:val="left" w:pos="720"/>
        </w:tabs>
        <w:spacing w:after="120"/>
        <w:rPr>
          <w:rFonts w:ascii="Calibri" w:hAnsi="Calibri" w:cs="Calibri"/>
        </w:rPr>
      </w:pPr>
    </w:p>
    <w:p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4:  First-Price Sealed-Bid Auction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rsidR="00D23AA1" w:rsidRPr="00D23AA1" w:rsidRDefault="00D23AA1" w:rsidP="008F7FF2">
      <w:pPr>
        <w:pStyle w:val="Header"/>
        <w:tabs>
          <w:tab w:val="left" w:pos="720"/>
        </w:tabs>
        <w:spacing w:after="120"/>
        <w:rPr>
          <w:rFonts w:ascii="Calibri" w:hAnsi="Calibri" w:cs="Calibri"/>
          <w:b/>
          <w:bCs/>
        </w:rPr>
      </w:pPr>
    </w:p>
    <w:p w:rsidR="00162DCA" w:rsidRPr="003E4CD3" w:rsidRDefault="00162DCA" w:rsidP="008F7FF2">
      <w:pPr>
        <w:pStyle w:val="Header"/>
        <w:tabs>
          <w:tab w:val="left" w:pos="720"/>
        </w:tabs>
        <w:spacing w:after="120"/>
        <w:rPr>
          <w:rFonts w:ascii="Calibri" w:hAnsi="Calibri" w:cs="Calibri"/>
        </w:rPr>
      </w:pPr>
    </w:p>
    <w:p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5:  Vickrey (Second-Price Sealed-Bid) Auction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rsidR="00D23AA1" w:rsidRPr="00D23AA1" w:rsidRDefault="00D23AA1" w:rsidP="008F7FF2">
      <w:pPr>
        <w:pStyle w:val="Header"/>
        <w:tabs>
          <w:tab w:val="left" w:pos="720"/>
        </w:tabs>
        <w:spacing w:after="120"/>
        <w:rPr>
          <w:rFonts w:ascii="Calibri" w:hAnsi="Calibri" w:cs="Calibri"/>
          <w:b/>
          <w:bCs/>
        </w:rPr>
      </w:pPr>
    </w:p>
    <w:p w:rsidR="00D23AA1" w:rsidRPr="00D23AA1" w:rsidRDefault="00D23AA1" w:rsidP="00D23AA1">
      <w:pPr>
        <w:pStyle w:val="Header"/>
        <w:tabs>
          <w:tab w:val="left" w:pos="720"/>
        </w:tabs>
        <w:rPr>
          <w:rFonts w:ascii="Calibri" w:hAnsi="Calibri" w:cs="Calibri"/>
          <w:b/>
          <w:bCs/>
        </w:rPr>
      </w:pPr>
    </w:p>
    <w:p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1: Auction Day Mid-Game Analysis 1</w:t>
      </w:r>
    </w:p>
    <w:p w:rsidR="00162DCA" w:rsidRPr="003E4CD3" w:rsidRDefault="00162DCA">
      <w:pPr>
        <w:pStyle w:val="Header"/>
        <w:tabs>
          <w:tab w:val="left" w:pos="720"/>
        </w:tabs>
        <w:rPr>
          <w:rFonts w:ascii="Calibri" w:hAnsi="Calibri" w:cs="Calibri"/>
          <w:b/>
          <w:bCs/>
        </w:rPr>
      </w:pPr>
    </w:p>
    <w:p w:rsidR="00211D9C" w:rsidRPr="003E4CD3" w:rsidRDefault="00211D9C">
      <w:pPr>
        <w:pStyle w:val="Header"/>
        <w:tabs>
          <w:tab w:val="left" w:pos="720"/>
        </w:tabs>
        <w:rPr>
          <w:rFonts w:ascii="Calibri" w:hAnsi="Calibri" w:cs="Calibri"/>
          <w:b/>
          <w:bCs/>
        </w:rPr>
      </w:pPr>
    </w:p>
    <w:p w:rsidR="00211D9C" w:rsidRPr="003E4CD3" w:rsidRDefault="00211D9C">
      <w:pPr>
        <w:pStyle w:val="Header"/>
        <w:tabs>
          <w:tab w:val="left" w:pos="720"/>
        </w:tabs>
        <w:rPr>
          <w:rFonts w:ascii="Calibri" w:hAnsi="Calibri" w:cs="Calibri"/>
          <w:b/>
          <w:bCs/>
        </w:rPr>
      </w:pPr>
    </w:p>
    <w:p w:rsidR="00211D9C" w:rsidRPr="003E4CD3" w:rsidRDefault="00211D9C">
      <w:pPr>
        <w:pStyle w:val="Header"/>
        <w:tabs>
          <w:tab w:val="left" w:pos="720"/>
        </w:tabs>
        <w:rPr>
          <w:rFonts w:ascii="Calibri" w:hAnsi="Calibri" w:cs="Calibri"/>
          <w:b/>
          <w:bCs/>
        </w:rPr>
      </w:pPr>
    </w:p>
    <w:p w:rsidR="00211D9C" w:rsidRPr="003E4CD3" w:rsidRDefault="00211D9C">
      <w:pPr>
        <w:pStyle w:val="Header"/>
        <w:tabs>
          <w:tab w:val="left" w:pos="720"/>
        </w:tabs>
        <w:rPr>
          <w:rFonts w:ascii="Calibri" w:hAnsi="Calibri" w:cs="Calibri"/>
          <w:b/>
          <w:bCs/>
        </w:rPr>
      </w:pPr>
    </w:p>
    <w:p w:rsidR="00211D9C" w:rsidRPr="003E4CD3" w:rsidRDefault="00211D9C">
      <w:pPr>
        <w:pStyle w:val="Header"/>
        <w:tabs>
          <w:tab w:val="left" w:pos="720"/>
        </w:tabs>
        <w:rPr>
          <w:rFonts w:ascii="Calibri" w:hAnsi="Calibri" w:cs="Calibri"/>
          <w:b/>
          <w:bCs/>
        </w:rPr>
      </w:pPr>
    </w:p>
    <w:p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rPr>
        <w:br w:type="page"/>
      </w: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3: Auction Day Work Sheet (Activities and Observations)</w:t>
      </w:r>
    </w:p>
    <w:p w:rsidR="008F7FF2" w:rsidRPr="008F7FF2" w:rsidRDefault="008F7FF2" w:rsidP="008F7FF2">
      <w:pPr>
        <w:pStyle w:val="Header"/>
        <w:tabs>
          <w:tab w:val="left" w:pos="720"/>
        </w:tabs>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6</w:t>
      </w:r>
      <w:r w:rsidRPr="008F7FF2">
        <w:rPr>
          <w:rFonts w:ascii="Calibri" w:hAnsi="Calibri" w:cs="Calibri"/>
          <w:b/>
          <w:bCs/>
        </w:rPr>
        <w:t>:  English Auction (first-price, open-cry)</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Participate?  ____   Your Bid: _______ Winner: _______ Winning Bid: _______</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Utility Gain:</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Other Observations:</w:t>
      </w:r>
    </w:p>
    <w:p w:rsidR="008F7FF2" w:rsidRPr="008F7FF2"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7</w:t>
      </w:r>
      <w:r w:rsidRPr="008F7FF2">
        <w:rPr>
          <w:rFonts w:ascii="Calibri" w:hAnsi="Calibri" w:cs="Calibri"/>
          <w:b/>
          <w:bCs/>
        </w:rPr>
        <w:t>:  Japanese Auction (first-price, open-cry, open-exit)</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D23AA1"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8</w:t>
      </w:r>
      <w:r w:rsidRPr="008F7FF2">
        <w:rPr>
          <w:rFonts w:ascii="Calibri" w:hAnsi="Calibri" w:cs="Calibri"/>
          <w:b/>
          <w:bCs/>
        </w:rPr>
        <w:t>:  Dutch (descending)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9</w:t>
      </w:r>
      <w:r w:rsidRPr="008F7FF2">
        <w:rPr>
          <w:rFonts w:ascii="Calibri" w:hAnsi="Calibri" w:cs="Calibri"/>
          <w:b/>
          <w:bCs/>
        </w:rPr>
        <w:t>:  First-Price Sealed-Bid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10</w:t>
      </w:r>
      <w:r w:rsidRPr="008F7FF2">
        <w:rPr>
          <w:rFonts w:ascii="Calibri" w:hAnsi="Calibri" w:cs="Calibri"/>
          <w:b/>
          <w:bCs/>
        </w:rPr>
        <w:t>:  Vickrey (Second-Price Sealed-Bid)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t xml:space="preserve">Game </w:t>
      </w:r>
      <w:r w:rsidRPr="003E4CD3">
        <w:rPr>
          <w:rFonts w:ascii="Calibri" w:hAnsi="Calibri" w:cs="Calibri"/>
          <w:color w:val="auto"/>
          <w:sz w:val="24"/>
        </w:rPr>
        <w:t xml:space="preserve">Day </w:t>
      </w:r>
      <w:r w:rsidR="008F7FF2" w:rsidRPr="003E4CD3">
        <w:rPr>
          <w:rFonts w:ascii="Calibri" w:hAnsi="Calibri" w:cs="Calibri"/>
          <w:color w:val="auto"/>
          <w:sz w:val="24"/>
        </w:rPr>
        <w:t>3</w:t>
      </w:r>
      <w:r w:rsidRPr="003E4CD3">
        <w:rPr>
          <w:rFonts w:ascii="Calibri" w:hAnsi="Calibri" w:cs="Calibri"/>
          <w:color w:val="auto"/>
          <w:sz w:val="24"/>
        </w:rPr>
        <w:t xml:space="preserve">: Auction Day Mid-Game Analysis 2 </w:t>
      </w: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Header"/>
        <w:tabs>
          <w:tab w:val="left" w:pos="720"/>
        </w:tabs>
        <w:rPr>
          <w:rFonts w:ascii="Calibri" w:hAnsi="Calibri" w:cs="Calibri"/>
          <w:b/>
          <w:bCs/>
        </w:rPr>
      </w:pPr>
    </w:p>
    <w:p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rPr>
        <w:br w:type="page"/>
      </w: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3: Auction Day Work Sheet (Activities and Observations)</w:t>
      </w:r>
    </w:p>
    <w:p w:rsidR="008F7FF2" w:rsidRPr="008F7FF2" w:rsidRDefault="008F7FF2" w:rsidP="008F7FF2">
      <w:pPr>
        <w:pStyle w:val="Header"/>
        <w:tabs>
          <w:tab w:val="left" w:pos="720"/>
        </w:tabs>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1:  English Auction (first-price, open-cry)</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Participate?  ____   Your Bid: _______ Winner: _______ Winning Bid: _______</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Utility Gain:</w:t>
      </w:r>
    </w:p>
    <w:p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Other Observations:</w:t>
      </w:r>
    </w:p>
    <w:p w:rsidR="008F7FF2" w:rsidRPr="008F7FF2"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2:  Japanese Auction (first-price, open-cry, open-exit)</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D23AA1"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3:  Dutch (descending)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4:  First-Price Sealed-Bid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8F7FF2" w:rsidRPr="008F7FF2" w:rsidRDefault="008F7FF2" w:rsidP="008F7FF2">
      <w:pPr>
        <w:pStyle w:val="Header"/>
        <w:tabs>
          <w:tab w:val="left" w:pos="720"/>
        </w:tabs>
        <w:spacing w:after="120"/>
        <w:rPr>
          <w:rFonts w:ascii="Calibri" w:hAnsi="Calibri" w:cs="Calibri"/>
        </w:rPr>
      </w:pPr>
    </w:p>
    <w:p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5:  Vickrey (Second-Price Sealed-Bid) Auction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rsidR="008F7FF2" w:rsidRPr="00D23AA1" w:rsidRDefault="008F7FF2" w:rsidP="008F7FF2">
      <w:pPr>
        <w:pStyle w:val="Header"/>
        <w:tabs>
          <w:tab w:val="left" w:pos="720"/>
        </w:tabs>
        <w:spacing w:after="120"/>
        <w:rPr>
          <w:rFonts w:ascii="Calibri" w:hAnsi="Calibri" w:cs="Calibri"/>
          <w:b/>
          <w:bCs/>
        </w:rPr>
      </w:pPr>
    </w:p>
    <w:p w:rsidR="00211D9C" w:rsidRPr="003E4CD3" w:rsidRDefault="00211D9C">
      <w:pPr>
        <w:pStyle w:val="Header"/>
        <w:tabs>
          <w:tab w:val="left" w:pos="720"/>
        </w:tabs>
        <w:rPr>
          <w:rFonts w:ascii="Calibri" w:hAnsi="Calibri" w:cs="Calibri"/>
          <w:b/>
          <w:bCs/>
        </w:rPr>
      </w:pPr>
    </w:p>
    <w:p w:rsidR="00323D4D" w:rsidRPr="003E4CD3" w:rsidRDefault="00323D4D" w:rsidP="00323D4D">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lastRenderedPageBreak/>
        <w:t xml:space="preserve">Game </w:t>
      </w:r>
      <w:r w:rsidRPr="003E4CD3">
        <w:rPr>
          <w:rFonts w:ascii="Calibri" w:hAnsi="Calibri" w:cs="Calibri"/>
          <w:color w:val="auto"/>
          <w:sz w:val="24"/>
        </w:rPr>
        <w:t xml:space="preserve">Day </w:t>
      </w:r>
      <w:r w:rsidR="00211D9C" w:rsidRPr="003E4CD3">
        <w:rPr>
          <w:rFonts w:ascii="Calibri" w:hAnsi="Calibri" w:cs="Calibri"/>
          <w:color w:val="auto"/>
          <w:sz w:val="24"/>
        </w:rPr>
        <w:t>3</w:t>
      </w:r>
      <w:r w:rsidRPr="003E4CD3">
        <w:rPr>
          <w:rFonts w:ascii="Calibri" w:hAnsi="Calibri" w:cs="Calibri"/>
          <w:color w:val="auto"/>
          <w:sz w:val="24"/>
        </w:rPr>
        <w:t>: Auction Day Post-Game Lessons Learned</w:t>
      </w:r>
    </w:p>
    <w:p w:rsidR="007453D4" w:rsidRPr="003E4CD3" w:rsidRDefault="007453D4" w:rsidP="007453D4">
      <w:pPr>
        <w:pStyle w:val="Header"/>
        <w:tabs>
          <w:tab w:val="left" w:pos="720"/>
        </w:tabs>
        <w:rPr>
          <w:rFonts w:ascii="Calibri" w:hAnsi="Calibri" w:cs="Calibri"/>
          <w:b/>
          <w:bCs/>
        </w:rPr>
      </w:pPr>
    </w:p>
    <w:p w:rsidR="007453D4" w:rsidRPr="003E4CD3" w:rsidRDefault="007453D4" w:rsidP="007453D4">
      <w:pPr>
        <w:pStyle w:val="Header"/>
        <w:tabs>
          <w:tab w:val="left" w:pos="720"/>
        </w:tabs>
        <w:rPr>
          <w:rFonts w:ascii="Calibri" w:hAnsi="Calibri" w:cs="Calibri"/>
          <w:b/>
          <w:bCs/>
        </w:rPr>
      </w:pPr>
    </w:p>
    <w:p w:rsidR="008F7FF2" w:rsidRDefault="008F7FF2" w:rsidP="008F7FF2">
      <w:pPr>
        <w:pStyle w:val="Header"/>
        <w:tabs>
          <w:tab w:val="left" w:pos="720"/>
        </w:tabs>
        <w:spacing w:after="120"/>
        <w:rPr>
          <w:rFonts w:ascii="Calibri" w:hAnsi="Calibri" w:cs="Calibri"/>
        </w:rPr>
      </w:pPr>
      <w:r>
        <w:rPr>
          <w:rFonts w:ascii="Calibri" w:hAnsi="Calibri" w:cs="Calibri"/>
        </w:rPr>
        <w:t>Total # of Rounds Participated:</w:t>
      </w:r>
      <w:r w:rsidRPr="00D23AA1">
        <w:rPr>
          <w:rFonts w:ascii="Calibri" w:hAnsi="Calibri" w:cs="Calibri"/>
        </w:rPr>
        <w:t xml:space="preserve">  ____</w:t>
      </w:r>
      <w:r>
        <w:rPr>
          <w:rFonts w:ascii="Calibri" w:hAnsi="Calibri" w:cs="Calibri"/>
        </w:rPr>
        <w:t>____</w:t>
      </w:r>
    </w:p>
    <w:p w:rsidR="008F7FF2" w:rsidRDefault="008F7FF2" w:rsidP="008F7FF2">
      <w:pPr>
        <w:pStyle w:val="Header"/>
        <w:tabs>
          <w:tab w:val="left" w:pos="720"/>
        </w:tabs>
        <w:spacing w:after="120"/>
        <w:rPr>
          <w:rFonts w:ascii="Calibri" w:hAnsi="Calibri" w:cs="Calibri"/>
        </w:rPr>
      </w:pPr>
    </w:p>
    <w:p w:rsidR="008F7FF2" w:rsidRDefault="008F7FF2" w:rsidP="008F7FF2">
      <w:pPr>
        <w:pStyle w:val="Header"/>
        <w:tabs>
          <w:tab w:val="left" w:pos="720"/>
        </w:tabs>
        <w:spacing w:after="120"/>
        <w:rPr>
          <w:rFonts w:ascii="Calibri" w:hAnsi="Calibri" w:cs="Calibri"/>
        </w:rPr>
      </w:pPr>
      <w:r>
        <w:rPr>
          <w:rFonts w:ascii="Calibri" w:hAnsi="Calibri" w:cs="Calibri"/>
        </w:rPr>
        <w:t>Number of Items Won:   _____________</w:t>
      </w:r>
    </w:p>
    <w:p w:rsidR="008F7FF2" w:rsidRDefault="008F7FF2" w:rsidP="008F7FF2">
      <w:pPr>
        <w:pStyle w:val="Header"/>
        <w:tabs>
          <w:tab w:val="left" w:pos="720"/>
        </w:tabs>
        <w:spacing w:after="120"/>
        <w:rPr>
          <w:rFonts w:ascii="Calibri" w:hAnsi="Calibri" w:cs="Calibri"/>
        </w:rPr>
      </w:pPr>
    </w:p>
    <w:p w:rsidR="008F7FF2" w:rsidRDefault="008F7FF2" w:rsidP="008F7FF2">
      <w:pPr>
        <w:pStyle w:val="Header"/>
        <w:tabs>
          <w:tab w:val="left" w:pos="720"/>
        </w:tabs>
        <w:spacing w:after="120"/>
        <w:rPr>
          <w:rFonts w:ascii="Calibri" w:hAnsi="Calibri" w:cs="Calibri"/>
        </w:rPr>
      </w:pPr>
      <w:r>
        <w:rPr>
          <w:rFonts w:ascii="Calibri" w:hAnsi="Calibri" w:cs="Calibri"/>
        </w:rPr>
        <w:t>Total Final Utility:   _______________ (Show calculations, for example, by copying your table of numbers to this page.)</w:t>
      </w:r>
    </w:p>
    <w:p w:rsidR="008F7FF2" w:rsidRDefault="008F7FF2" w:rsidP="008F7FF2">
      <w:pPr>
        <w:pStyle w:val="Header"/>
        <w:tabs>
          <w:tab w:val="left" w:pos="720"/>
        </w:tabs>
        <w:spacing w:after="120"/>
        <w:rPr>
          <w:rFonts w:ascii="Calibri" w:hAnsi="Calibri" w:cs="Calibri"/>
        </w:rPr>
      </w:pPr>
    </w:p>
    <w:p w:rsidR="008F7FF2" w:rsidRDefault="008F7FF2" w:rsidP="008F7FF2">
      <w:pPr>
        <w:pStyle w:val="Header"/>
        <w:tabs>
          <w:tab w:val="left" w:pos="720"/>
        </w:tabs>
        <w:spacing w:after="120"/>
        <w:rPr>
          <w:rFonts w:ascii="Calibri" w:hAnsi="Calibri" w:cs="Calibri"/>
        </w:rPr>
      </w:pPr>
      <w:r>
        <w:rPr>
          <w:rFonts w:ascii="Calibri" w:hAnsi="Calibri" w:cs="Calibri"/>
        </w:rPr>
        <w:t>Observations and Lessons Learned:</w:t>
      </w:r>
    </w:p>
    <w:p w:rsidR="008F7FF2" w:rsidRPr="00D23AA1" w:rsidRDefault="008F7FF2" w:rsidP="008F7FF2">
      <w:pPr>
        <w:pStyle w:val="Header"/>
        <w:tabs>
          <w:tab w:val="left" w:pos="720"/>
        </w:tabs>
        <w:spacing w:after="120"/>
        <w:rPr>
          <w:rFonts w:ascii="Calibri" w:hAnsi="Calibri" w:cs="Calibri"/>
        </w:rPr>
      </w:pPr>
    </w:p>
    <w:p w:rsidR="00162DCA" w:rsidRPr="003E4CD3" w:rsidRDefault="00162DCA">
      <w:pPr>
        <w:pStyle w:val="Header"/>
        <w:tabs>
          <w:tab w:val="left" w:pos="720"/>
        </w:tabs>
        <w:rPr>
          <w:rFonts w:ascii="Calibri" w:hAnsi="Calibri" w:cs="Calibri"/>
          <w:b/>
          <w:bCs/>
        </w:rPr>
      </w:pPr>
    </w:p>
    <w:p w:rsidR="00162DCA" w:rsidRPr="003E4CD3" w:rsidRDefault="00162DCA">
      <w:pPr>
        <w:pStyle w:val="Header"/>
        <w:tabs>
          <w:tab w:val="left" w:pos="720"/>
        </w:tabs>
        <w:rPr>
          <w:rFonts w:ascii="Calibri" w:hAnsi="Calibri" w:cs="Calibri"/>
        </w:rPr>
      </w:pPr>
    </w:p>
    <w:p w:rsidR="00162DCA" w:rsidRPr="003E4CD3" w:rsidRDefault="00162DCA">
      <w:pPr>
        <w:pStyle w:val="Header"/>
        <w:tabs>
          <w:tab w:val="left" w:pos="720"/>
        </w:tabs>
        <w:rPr>
          <w:rFonts w:ascii="Calibri" w:hAnsi="Calibri" w:cs="Calibri"/>
        </w:rPr>
      </w:pPr>
    </w:p>
    <w:sectPr w:rsidR="00162DCA" w:rsidRPr="003E4C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437" w:rsidRDefault="000A3437">
      <w:r>
        <w:separator/>
      </w:r>
    </w:p>
  </w:endnote>
  <w:endnote w:type="continuationSeparator" w:id="0">
    <w:p w:rsidR="000A3437" w:rsidRDefault="000A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F79" w:rsidRDefault="00CB0F79">
    <w:pPr>
      <w:pStyle w:val="Footer"/>
      <w:jc w:val="center"/>
    </w:pPr>
    <w:r>
      <w:rPr>
        <w:rStyle w:val="PageNumber"/>
      </w:rPr>
      <w:fldChar w:fldCharType="begin"/>
    </w:r>
    <w:r>
      <w:rPr>
        <w:rStyle w:val="PageNumber"/>
      </w:rPr>
      <w:instrText xml:space="preserve"> PAGE </w:instrText>
    </w:r>
    <w:r>
      <w:rPr>
        <w:rStyle w:val="PageNumber"/>
      </w:rPr>
      <w:fldChar w:fldCharType="separate"/>
    </w:r>
    <w:r w:rsidR="00D62B61">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437" w:rsidRDefault="000A3437">
      <w:r>
        <w:separator/>
      </w:r>
    </w:p>
  </w:footnote>
  <w:footnote w:type="continuationSeparator" w:id="0">
    <w:p w:rsidR="000A3437" w:rsidRDefault="000A3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0CA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67C28"/>
    <w:multiLevelType w:val="multilevel"/>
    <w:tmpl w:val="A27A892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2AD25C6"/>
    <w:multiLevelType w:val="hybridMultilevel"/>
    <w:tmpl w:val="91AE33E0"/>
    <w:lvl w:ilvl="0" w:tplc="8294F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B54DEE"/>
    <w:multiLevelType w:val="singleLevel"/>
    <w:tmpl w:val="F0963CA0"/>
    <w:lvl w:ilvl="0">
      <w:start w:val="2"/>
      <w:numFmt w:val="decimal"/>
      <w:lvlText w:val="%1"/>
      <w:lvlJc w:val="left"/>
      <w:pPr>
        <w:tabs>
          <w:tab w:val="num" w:pos="540"/>
        </w:tabs>
        <w:ind w:left="540" w:hanging="540"/>
      </w:pPr>
      <w:rPr>
        <w:rFonts w:hint="default"/>
      </w:rPr>
    </w:lvl>
  </w:abstractNum>
  <w:abstractNum w:abstractNumId="4" w15:restartNumberingAfterBreak="0">
    <w:nsid w:val="745824BC"/>
    <w:multiLevelType w:val="multilevel"/>
    <w:tmpl w:val="F2BEF72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81"/>
    <w:rsid w:val="00020D5C"/>
    <w:rsid w:val="0005042D"/>
    <w:rsid w:val="000A3437"/>
    <w:rsid w:val="00162DCA"/>
    <w:rsid w:val="001B53F5"/>
    <w:rsid w:val="00211D9C"/>
    <w:rsid w:val="002929B6"/>
    <w:rsid w:val="00323D4D"/>
    <w:rsid w:val="003B209B"/>
    <w:rsid w:val="003E4CD3"/>
    <w:rsid w:val="00404D7B"/>
    <w:rsid w:val="0056041B"/>
    <w:rsid w:val="00615EF2"/>
    <w:rsid w:val="006A1034"/>
    <w:rsid w:val="006D4E7B"/>
    <w:rsid w:val="007453D4"/>
    <w:rsid w:val="007F2B1B"/>
    <w:rsid w:val="00835281"/>
    <w:rsid w:val="008F7FF2"/>
    <w:rsid w:val="00925FE6"/>
    <w:rsid w:val="00967851"/>
    <w:rsid w:val="009A3AAD"/>
    <w:rsid w:val="00A649FB"/>
    <w:rsid w:val="00AD49EB"/>
    <w:rsid w:val="00AF4A87"/>
    <w:rsid w:val="00B6177B"/>
    <w:rsid w:val="00BF1AB0"/>
    <w:rsid w:val="00C04502"/>
    <w:rsid w:val="00CB0F79"/>
    <w:rsid w:val="00CF5D50"/>
    <w:rsid w:val="00D06030"/>
    <w:rsid w:val="00D23AA1"/>
    <w:rsid w:val="00D62B61"/>
    <w:rsid w:val="00DA733E"/>
    <w:rsid w:val="00DC5609"/>
    <w:rsid w:val="00E3229C"/>
    <w:rsid w:val="00E64ADB"/>
    <w:rsid w:val="00E9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95E8F-1508-4AC9-9A3E-6F9CF94F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pBdr>
        <w:top w:val="single" w:sz="4" w:space="1" w:color="auto"/>
        <w:bottom w:val="single" w:sz="4" w:space="1" w:color="auto"/>
      </w:pBdr>
      <w:jc w:val="center"/>
      <w:outlineLvl w:val="1"/>
    </w:pPr>
    <w:rPr>
      <w:rFonts w:ascii="Arial" w:hAnsi="Arial" w:cs="Arial"/>
      <w:b/>
      <w:bCs/>
      <w:color w:val="0000FF"/>
    </w:rPr>
  </w:style>
  <w:style w:type="paragraph" w:styleId="Heading3">
    <w:name w:val="heading 3"/>
    <w:basedOn w:val="Normal"/>
    <w:next w:val="Normal"/>
    <w:qFormat/>
    <w:pPr>
      <w:keepNext/>
      <w:spacing w:after="120"/>
      <w:jc w:val="both"/>
      <w:outlineLvl w:val="2"/>
    </w:pPr>
    <w:rPr>
      <w:rFonts w:ascii="Arial" w:hAnsi="Arial" w:cs="Arial"/>
      <w:b/>
      <w:bCs/>
    </w:rPr>
  </w:style>
  <w:style w:type="paragraph" w:styleId="Heading4">
    <w:name w:val="heading 4"/>
    <w:basedOn w:val="Normal"/>
    <w:next w:val="Normal"/>
    <w:qFormat/>
    <w:pPr>
      <w:keepNext/>
      <w:spacing w:after="120"/>
      <w:jc w:val="both"/>
      <w:outlineLvl w:val="3"/>
    </w:pPr>
    <w:rPr>
      <w:rFonts w:ascii="Arial" w:hAnsi="Arial" w:cs="Arial"/>
      <w:i/>
      <w:iCs/>
    </w:rPr>
  </w:style>
  <w:style w:type="paragraph" w:styleId="Heading5">
    <w:name w:val="heading 5"/>
    <w:basedOn w:val="Normal"/>
    <w:next w:val="Normal"/>
    <w:qFormat/>
    <w:pPr>
      <w:keepNext/>
      <w:jc w:val="center"/>
      <w:outlineLvl w:val="4"/>
    </w:pPr>
    <w:rPr>
      <w:rFonts w:ascii="Arial" w:hAnsi="Arial" w:cs="Arial"/>
      <w:sz w:val="28"/>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w:hAnsi="Arial" w:cs="Arial"/>
      <w:b/>
      <w:bCs/>
      <w:color w:val="0000FF"/>
      <w:sz w:val="28"/>
    </w:rPr>
  </w:style>
  <w:style w:type="paragraph" w:styleId="BodyTextIndent">
    <w:name w:val="Body Text Indent"/>
    <w:basedOn w:val="Normal"/>
    <w:pPr>
      <w:ind w:left="360" w:hanging="360"/>
      <w:jc w:val="both"/>
    </w:p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s>
    </w:pPr>
    <w:rPr>
      <w:b/>
      <w:bCs/>
      <w:i/>
      <w:iCs/>
    </w:rPr>
  </w:style>
  <w:style w:type="paragraph" w:styleId="BodyText2">
    <w:name w:val="Body Text 2"/>
    <w:basedOn w:val="Normal"/>
    <w:rPr>
      <w:i/>
      <w:iCs/>
    </w:rPr>
  </w:style>
  <w:style w:type="paragraph" w:styleId="BalloonText">
    <w:name w:val="Balloon Text"/>
    <w:basedOn w:val="Normal"/>
    <w:link w:val="BalloonTextChar"/>
    <w:rsid w:val="00925FE6"/>
    <w:rPr>
      <w:rFonts w:ascii="Lucida Grande" w:hAnsi="Lucida Grande"/>
      <w:sz w:val="18"/>
      <w:szCs w:val="18"/>
    </w:rPr>
  </w:style>
  <w:style w:type="character" w:customStyle="1" w:styleId="BalloonTextChar">
    <w:name w:val="Balloon Text Char"/>
    <w:basedOn w:val="DefaultParagraphFont"/>
    <w:link w:val="BalloonText"/>
    <w:rsid w:val="00925FE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C3829CC7</Template>
  <TotalTime>9</TotalTime>
  <Pages>9</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CSCE475/875 MAS Game Day 3 Package</vt:lpstr>
    </vt:vector>
  </TitlesOfParts>
  <Company>University of Nebraska - Lincoln</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CSCE475/875 MAS Game Day 3 Package</dc:title>
  <dc:subject/>
  <dc:creator>lksoh</dc:creator>
  <cp:keywords/>
  <dc:description/>
  <cp:lastModifiedBy>Leenkiat Soh</cp:lastModifiedBy>
  <cp:revision>6</cp:revision>
  <cp:lastPrinted>2013-10-30T18:37:00Z</cp:lastPrinted>
  <dcterms:created xsi:type="dcterms:W3CDTF">2015-03-16T14:27:00Z</dcterms:created>
  <dcterms:modified xsi:type="dcterms:W3CDTF">2015-10-27T20:04:00Z</dcterms:modified>
</cp:coreProperties>
</file>